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C54" w:rsidRDefault="00EB1C54" w:rsidP="00EB1C54">
      <w:pPr>
        <w:pStyle w:val="Vchodzie"/>
        <w:rPr>
          <w:rFonts w:hAnsi="Times New Roman"/>
        </w:rPr>
      </w:pPr>
      <w:r>
        <w:rPr>
          <w:rFonts w:hAnsi="Times New Roman"/>
          <w:b/>
          <w:noProof/>
          <w:sz w:val="32"/>
          <w:lang w:eastAsia="sk-SK" w:bidi="ar-SA"/>
        </w:rPr>
        <w:drawing>
          <wp:inline distT="0" distB="0" distL="0" distR="0">
            <wp:extent cx="438150" cy="4953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Times New Roman"/>
          <w:sz w:val="32"/>
        </w:rPr>
        <w:t xml:space="preserve">     </w:t>
      </w:r>
      <w:r>
        <w:rPr>
          <w:rFonts w:hAnsi="Times New Roman"/>
          <w:b/>
          <w:sz w:val="32"/>
          <w:u w:val="single"/>
        </w:rPr>
        <w:t>Obec Glabušovce, Glabušovce č. 24, 991 22  p. Bušince</w:t>
      </w:r>
    </w:p>
    <w:p w:rsidR="00EB1C54" w:rsidRDefault="00EB1C54" w:rsidP="00EB1C54">
      <w:pPr>
        <w:pStyle w:val="Vchodzie"/>
        <w:jc w:val="center"/>
        <w:rPr>
          <w:rFonts w:hAnsi="Times New Roman"/>
        </w:rPr>
      </w:pPr>
      <w:r>
        <w:rPr>
          <w:rFonts w:hAnsi="Times New Roman"/>
        </w:rPr>
        <w:t xml:space="preserve">    Telefón                                        e-mail                                      IČO</w:t>
      </w:r>
    </w:p>
    <w:p w:rsidR="00EB1C54" w:rsidRDefault="00EB1C54" w:rsidP="00EB1C54">
      <w:pPr>
        <w:pStyle w:val="Vchodzie"/>
        <w:jc w:val="center"/>
        <w:rPr>
          <w:rFonts w:hAnsi="Times New Roman"/>
        </w:rPr>
      </w:pPr>
      <w:r>
        <w:rPr>
          <w:rFonts w:hAnsi="Times New Roman"/>
        </w:rPr>
        <w:t xml:space="preserve">     047/4871180                    glabusovce@gmail.com                       00650307</w:t>
      </w:r>
    </w:p>
    <w:p w:rsidR="00845707" w:rsidRDefault="00845707" w:rsidP="00EB1C54">
      <w:pPr>
        <w:pStyle w:val="Vchodzie"/>
        <w:jc w:val="center"/>
        <w:rPr>
          <w:rFonts w:hAnsi="Times New Roman"/>
        </w:rPr>
      </w:pPr>
    </w:p>
    <w:p w:rsidR="00845707" w:rsidRDefault="00845707" w:rsidP="00EB1C54">
      <w:pPr>
        <w:pStyle w:val="Vchodzie"/>
        <w:jc w:val="center"/>
        <w:rPr>
          <w:rFonts w:hAnsi="Times New Roman"/>
        </w:rPr>
      </w:pPr>
    </w:p>
    <w:p w:rsidR="00EB1C54" w:rsidRDefault="00EB1C54" w:rsidP="00EB1C54">
      <w:pPr>
        <w:pStyle w:val="Vchodzie"/>
        <w:rPr>
          <w:rFonts w:hAnsi="Times New Roman"/>
        </w:rPr>
      </w:pPr>
    </w:p>
    <w:p w:rsidR="00845707" w:rsidRPr="00845707" w:rsidRDefault="00845707" w:rsidP="00845707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Zápisnica</w:t>
      </w:r>
    </w:p>
    <w:p w:rsidR="00EB1C54" w:rsidRPr="00361B55" w:rsidRDefault="00845707" w:rsidP="00361B55">
      <w:pPr>
        <w:jc w:val="both"/>
        <w:rPr>
          <w:rFonts w:ascii="Times New Roman" w:hAnsi="Times New Roman"/>
          <w:sz w:val="24"/>
          <w:szCs w:val="24"/>
        </w:rPr>
      </w:pPr>
      <w:r w:rsidRPr="00845707">
        <w:rPr>
          <w:rFonts w:ascii="Times New Roman" w:eastAsia="Calibri" w:hAnsi="Times New Roman"/>
          <w:sz w:val="24"/>
          <w:szCs w:val="24"/>
          <w:lang w:eastAsia="en-US"/>
        </w:rPr>
        <w:t xml:space="preserve">z </w:t>
      </w:r>
      <w:r w:rsidRPr="00845707">
        <w:rPr>
          <w:rFonts w:ascii="Times New Roman" w:hAnsi="Times New Roman"/>
          <w:sz w:val="24"/>
          <w:szCs w:val="24"/>
        </w:rPr>
        <w:t xml:space="preserve"> riadneho zasadnutia obecného zastupiteľst</w:t>
      </w:r>
      <w:r>
        <w:rPr>
          <w:rFonts w:ascii="Times New Roman" w:hAnsi="Times New Roman"/>
          <w:sz w:val="24"/>
          <w:szCs w:val="24"/>
        </w:rPr>
        <w:t>va / OZ / konaného dňa 29.03.2021  so začiatkom od 17:45</w:t>
      </w:r>
      <w:r w:rsidRPr="00845707">
        <w:rPr>
          <w:rFonts w:ascii="Times New Roman" w:hAnsi="Times New Roman"/>
          <w:sz w:val="24"/>
          <w:szCs w:val="24"/>
        </w:rPr>
        <w:t xml:space="preserve"> hod. s nasledovným programom :</w:t>
      </w:r>
    </w:p>
    <w:p w:rsidR="00EB1C54" w:rsidRDefault="00EB1C54" w:rsidP="00361B55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Zahájenie –  určenie overo</w:t>
      </w:r>
      <w:r w:rsidR="00B77952">
        <w:rPr>
          <w:rFonts w:ascii="Times New Roman" w:hAnsi="Times New Roman"/>
          <w:sz w:val="24"/>
          <w:szCs w:val="24"/>
        </w:rPr>
        <w:t>vateľov zápisnice, zapisovateľky</w:t>
      </w:r>
    </w:p>
    <w:p w:rsidR="00EB1C54" w:rsidRDefault="00EB1C54" w:rsidP="00361B55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Program  zasadnutia  - schválenie</w:t>
      </w:r>
    </w:p>
    <w:p w:rsidR="00EB1C54" w:rsidRDefault="00EB1C54" w:rsidP="00361B55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Správa od posledného zasadnutia , kontrola uznesení</w:t>
      </w:r>
    </w:p>
    <w:p w:rsidR="00EB1C54" w:rsidRDefault="00EB1C54" w:rsidP="00E25E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77952">
        <w:rPr>
          <w:rFonts w:ascii="Times New Roman" w:hAnsi="Times New Roman"/>
          <w:sz w:val="24"/>
          <w:szCs w:val="24"/>
        </w:rPr>
        <w:t>4. Správa o kontrolnej činnosti Hlavnej kontrolórky obce Glabušovce za rok 2020</w:t>
      </w:r>
    </w:p>
    <w:p w:rsidR="00EB1C54" w:rsidRDefault="0047092B" w:rsidP="00B779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77952">
        <w:rPr>
          <w:rFonts w:ascii="Times New Roman" w:hAnsi="Times New Roman"/>
          <w:sz w:val="24"/>
          <w:szCs w:val="24"/>
        </w:rPr>
        <w:t xml:space="preserve">5. Oznámenie funkcií, zamestnaní, činností a majetkových pomerov zamestnancov vo </w:t>
      </w:r>
    </w:p>
    <w:p w:rsidR="00B77952" w:rsidRDefault="00B77952" w:rsidP="00361B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verejnej správe</w:t>
      </w:r>
    </w:p>
    <w:p w:rsidR="00E25E9B" w:rsidRDefault="00B77952" w:rsidP="00361B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6. Ťažobný plán v obecných lesoch</w:t>
      </w:r>
    </w:p>
    <w:p w:rsidR="00B77952" w:rsidRDefault="00B77952" w:rsidP="00361B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7. Výstavba nájomných bytov</w:t>
      </w:r>
    </w:p>
    <w:p w:rsidR="00EB1C54" w:rsidRDefault="00B77952" w:rsidP="00361B5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EB1C54">
        <w:rPr>
          <w:rFonts w:ascii="Times New Roman" w:hAnsi="Times New Roman"/>
          <w:sz w:val="24"/>
          <w:szCs w:val="24"/>
        </w:rPr>
        <w:t>. Rôzne - diskusia</w:t>
      </w:r>
    </w:p>
    <w:p w:rsidR="00EB1C54" w:rsidRDefault="00B77952" w:rsidP="00361B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9</w:t>
      </w:r>
      <w:r w:rsidR="00EB1C54">
        <w:rPr>
          <w:rFonts w:ascii="Times New Roman" w:hAnsi="Times New Roman"/>
          <w:sz w:val="24"/>
          <w:szCs w:val="24"/>
          <w:lang w:eastAsia="en-US"/>
        </w:rPr>
        <w:t>. Uznesenia zo zasadnutia</w:t>
      </w:r>
    </w:p>
    <w:p w:rsidR="00EB1C54" w:rsidRDefault="00361B55" w:rsidP="009E73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77952">
        <w:rPr>
          <w:rFonts w:ascii="Times New Roman" w:hAnsi="Times New Roman"/>
          <w:sz w:val="24"/>
          <w:szCs w:val="24"/>
        </w:rPr>
        <w:t>10</w:t>
      </w:r>
      <w:r w:rsidR="00EB1C54">
        <w:rPr>
          <w:rFonts w:ascii="Times New Roman" w:hAnsi="Times New Roman"/>
          <w:sz w:val="24"/>
          <w:szCs w:val="24"/>
        </w:rPr>
        <w:t>. Záver</w:t>
      </w:r>
    </w:p>
    <w:p w:rsidR="009E7317" w:rsidRPr="009E7317" w:rsidRDefault="009E7317" w:rsidP="009E73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5707" w:rsidRPr="00845707" w:rsidRDefault="00845707" w:rsidP="0084570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</w:pPr>
      <w:r w:rsidRPr="00845707">
        <w:rPr>
          <w:rFonts w:ascii="Times New Roman" w:eastAsia="F" w:hAnsi="Times New Roman" w:cs="Mangal"/>
          <w:b/>
          <w:bCs/>
          <w:kern w:val="3"/>
          <w:sz w:val="24"/>
          <w:szCs w:val="24"/>
          <w:lang w:eastAsia="zh-CN" w:bidi="hi-IN"/>
        </w:rPr>
        <w:t xml:space="preserve">K bodu č. 1 </w:t>
      </w:r>
      <w:r w:rsidRPr="00845707"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 xml:space="preserve"> Zasadnutie zvolal a viedol starosta obce p. Štefan Chudý.  Starosta privítal poslancov</w:t>
      </w:r>
      <w:r w:rsidR="009E7317"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 xml:space="preserve">, kde boli dodržané </w:t>
      </w:r>
      <w:proofErr w:type="spellStart"/>
      <w:r w:rsidR="009E7317"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>protipandemické</w:t>
      </w:r>
      <w:proofErr w:type="spellEnd"/>
      <w:r w:rsidR="009E7317"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 xml:space="preserve"> opatrenia</w:t>
      </w:r>
      <w:r w:rsidRPr="00845707"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 xml:space="preserve"> a skonštatoval, že obecné zastupiteľstvo je uznášania schopné. /priložená prezenčná listina/</w:t>
      </w:r>
    </w:p>
    <w:p w:rsidR="00845707" w:rsidRDefault="00845707" w:rsidP="0084570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</w:pPr>
      <w:r w:rsidRPr="00845707"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 xml:space="preserve">Prítomní : Karol </w:t>
      </w:r>
      <w:proofErr w:type="spellStart"/>
      <w:r w:rsidRPr="00845707"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>Gubányi</w:t>
      </w:r>
      <w:proofErr w:type="spellEnd"/>
      <w:r w:rsidRPr="00845707"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 xml:space="preserve">, Milan Molnár,  Jozef </w:t>
      </w:r>
      <w:proofErr w:type="spellStart"/>
      <w:r w:rsidRPr="00845707"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>Vámoš</w:t>
      </w:r>
      <w:proofErr w:type="spellEnd"/>
      <w:r w:rsidRPr="00845707"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 xml:space="preserve">,  Marcel </w:t>
      </w:r>
      <w:proofErr w:type="spellStart"/>
      <w:r w:rsidRPr="00845707"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>Krasnica</w:t>
      </w:r>
      <w:proofErr w:type="spellEnd"/>
      <w:r w:rsidRPr="00845707"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 xml:space="preserve">  </w:t>
      </w:r>
    </w:p>
    <w:p w:rsidR="0006479F" w:rsidRPr="00845707" w:rsidRDefault="0006479F" w:rsidP="0084570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 xml:space="preserve">Neprítomní: Bc. Monika </w:t>
      </w:r>
      <w:proofErr w:type="spellStart"/>
      <w:r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>Bercsényiová</w:t>
      </w:r>
      <w:proofErr w:type="spellEnd"/>
      <w:r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 xml:space="preserve">, Ing. Slávka </w:t>
      </w:r>
      <w:proofErr w:type="spellStart"/>
      <w:r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>Čerpáková</w:t>
      </w:r>
      <w:proofErr w:type="spellEnd"/>
      <w:r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 xml:space="preserve"> – ospravedl</w:t>
      </w:r>
      <w:r w:rsidR="00361B55"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>n</w:t>
      </w:r>
      <w:r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 xml:space="preserve">ené </w:t>
      </w:r>
    </w:p>
    <w:p w:rsidR="00845707" w:rsidRPr="00845707" w:rsidRDefault="00845707" w:rsidP="0084570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</w:pPr>
    </w:p>
    <w:p w:rsidR="00845707" w:rsidRPr="00845707" w:rsidRDefault="00845707" w:rsidP="0084570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</w:pPr>
      <w:r w:rsidRPr="00845707"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 xml:space="preserve">Za overovateľov zápisnice  boli  starostom určení  </w:t>
      </w:r>
      <w:r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>p. Milan Molnár</w:t>
      </w:r>
      <w:r w:rsidRPr="00845707"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 xml:space="preserve"> a p.</w:t>
      </w:r>
      <w:r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 xml:space="preserve"> Karol </w:t>
      </w:r>
      <w:proofErr w:type="spellStart"/>
      <w:r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>Gubán</w:t>
      </w:r>
      <w:r w:rsidR="0006479F"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>y</w:t>
      </w:r>
      <w:r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>i</w:t>
      </w:r>
      <w:proofErr w:type="spellEnd"/>
      <w:r w:rsidRPr="00845707"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 xml:space="preserve">  Zápisnicu napísala p. Judita Urbanová, pracovníčka obecného úradu.</w:t>
      </w:r>
    </w:p>
    <w:p w:rsidR="00845707" w:rsidRPr="00845707" w:rsidRDefault="00845707" w:rsidP="0084570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</w:pPr>
    </w:p>
    <w:p w:rsidR="00845707" w:rsidRPr="00845707" w:rsidRDefault="00845707" w:rsidP="0084570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</w:pPr>
      <w:r w:rsidRPr="00845707"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>Materiály boli pripravené zamestnankyňou obecného úradu.</w:t>
      </w:r>
    </w:p>
    <w:p w:rsidR="00845707" w:rsidRPr="00845707" w:rsidRDefault="00845707" w:rsidP="0084570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</w:pPr>
    </w:p>
    <w:p w:rsidR="00845707" w:rsidRDefault="00845707" w:rsidP="00845707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845707">
        <w:rPr>
          <w:rFonts w:ascii="Times New Roman" w:eastAsia="Times New Roman" w:hAnsi="Times New Roman"/>
          <w:b/>
          <w:sz w:val="24"/>
          <w:szCs w:val="24"/>
        </w:rPr>
        <w:t>K bodu č.2</w:t>
      </w:r>
      <w:r w:rsidRPr="00845707">
        <w:rPr>
          <w:rFonts w:ascii="Times New Roman" w:eastAsia="Times New Roman" w:hAnsi="Times New Roman"/>
          <w:sz w:val="24"/>
          <w:szCs w:val="24"/>
        </w:rPr>
        <w:t xml:space="preserve"> : Bol prečítaní program zasadnutia.</w:t>
      </w:r>
    </w:p>
    <w:p w:rsidR="00E5777E" w:rsidRPr="00845707" w:rsidRDefault="00E5777E" w:rsidP="00845707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845707" w:rsidRPr="009E7317" w:rsidRDefault="00845707" w:rsidP="009E7317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E7317">
        <w:rPr>
          <w:rFonts w:ascii="Times New Roman" w:eastAsia="Times New Roman" w:hAnsi="Times New Roman"/>
          <w:sz w:val="24"/>
          <w:szCs w:val="24"/>
        </w:rPr>
        <w:t xml:space="preserve">Obecné zastupiteľstvo </w:t>
      </w:r>
      <w:r w:rsidRPr="009E7317">
        <w:rPr>
          <w:rFonts w:ascii="Times New Roman" w:eastAsia="Times New Roman" w:hAnsi="Times New Roman"/>
          <w:b/>
          <w:sz w:val="24"/>
          <w:szCs w:val="24"/>
          <w:u w:val="single"/>
        </w:rPr>
        <w:t>schvaľuje</w:t>
      </w:r>
      <w:r w:rsidRPr="009E7317">
        <w:rPr>
          <w:rFonts w:ascii="Times New Roman" w:eastAsia="Times New Roman" w:hAnsi="Times New Roman"/>
          <w:sz w:val="24"/>
          <w:szCs w:val="24"/>
        </w:rPr>
        <w:t xml:space="preserve"> program zasadnutia bez pripomienok</w:t>
      </w:r>
    </w:p>
    <w:p w:rsidR="00845707" w:rsidRPr="00845707" w:rsidRDefault="00845707" w:rsidP="00845707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Prítomní - 4</w:t>
      </w:r>
      <w:r w:rsidRPr="00845707">
        <w:rPr>
          <w:rFonts w:ascii="Times New Roman" w:eastAsia="Times New Roman" w:hAnsi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sz w:val="24"/>
          <w:szCs w:val="24"/>
        </w:rPr>
        <w:t xml:space="preserve">            ZA hlasovali – 4</w:t>
      </w:r>
      <w:r w:rsidRPr="00845707">
        <w:rPr>
          <w:rFonts w:ascii="Times New Roman" w:eastAsia="Times New Roman" w:hAnsi="Times New Roman"/>
          <w:sz w:val="24"/>
          <w:szCs w:val="24"/>
        </w:rPr>
        <w:t xml:space="preserve">      PROTI hlasovali – 0   Zdržal sa - 0</w:t>
      </w:r>
    </w:p>
    <w:p w:rsidR="00845707" w:rsidRPr="00845707" w:rsidRDefault="00845707" w:rsidP="00361B55">
      <w:pPr>
        <w:spacing w:after="0" w:line="257" w:lineRule="auto"/>
        <w:jc w:val="both"/>
        <w:rPr>
          <w:rFonts w:ascii="Calibri" w:eastAsia="Calibri" w:hAnsi="Calibri"/>
          <w:lang w:eastAsia="en-US"/>
        </w:rPr>
      </w:pPr>
    </w:p>
    <w:p w:rsidR="00E5777E" w:rsidRDefault="00845707" w:rsidP="00C20C2F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45707">
        <w:rPr>
          <w:rFonts w:ascii="Times New Roman" w:eastAsia="Calibri" w:hAnsi="Times New Roman"/>
          <w:b/>
          <w:sz w:val="24"/>
          <w:szCs w:val="24"/>
          <w:lang w:eastAsia="en-US"/>
        </w:rPr>
        <w:t>K bodu č.3 :</w:t>
      </w:r>
      <w:r w:rsidRPr="00845707">
        <w:rPr>
          <w:rFonts w:ascii="Times New Roman" w:eastAsia="Calibri" w:hAnsi="Times New Roman"/>
          <w:sz w:val="24"/>
          <w:szCs w:val="24"/>
          <w:lang w:eastAsia="en-US"/>
        </w:rPr>
        <w:t xml:space="preserve"> Boli prečítané uznesenia z posledného zasadnutia – prehodnotenie. </w:t>
      </w:r>
      <w:r w:rsidR="00E5777E">
        <w:rPr>
          <w:rFonts w:ascii="Times New Roman" w:eastAsia="Calibri" w:hAnsi="Times New Roman"/>
          <w:sz w:val="24"/>
          <w:szCs w:val="24"/>
          <w:lang w:eastAsia="en-US"/>
        </w:rPr>
        <w:t xml:space="preserve"> Informácia o</w:t>
      </w:r>
      <w:r w:rsidR="0074212D">
        <w:rPr>
          <w:rFonts w:ascii="Times New Roman" w:eastAsia="Calibri" w:hAnsi="Times New Roman"/>
          <w:sz w:val="24"/>
          <w:szCs w:val="24"/>
          <w:lang w:eastAsia="en-US"/>
        </w:rPr>
        <w:t> kontrole po výstavbe na športovo-relaxačného areálu, kde aj na základe odvolávaní na zmluvu o NFP nebolo preplatené 1936 eur, splatenie</w:t>
      </w:r>
      <w:r w:rsidR="00E5777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74212D">
        <w:rPr>
          <w:rFonts w:ascii="Times New Roman" w:eastAsia="Calibri" w:hAnsi="Times New Roman"/>
          <w:sz w:val="24"/>
          <w:szCs w:val="24"/>
          <w:lang w:eastAsia="en-US"/>
        </w:rPr>
        <w:t>úveru na pre financovanie</w:t>
      </w:r>
      <w:r w:rsidR="00E5777E">
        <w:rPr>
          <w:rFonts w:ascii="Times New Roman" w:eastAsia="Calibri" w:hAnsi="Times New Roman"/>
          <w:sz w:val="24"/>
          <w:szCs w:val="24"/>
          <w:lang w:eastAsia="en-US"/>
        </w:rPr>
        <w:t xml:space="preserve"> výstavby športovo-relaxačného areálu</w:t>
      </w:r>
      <w:r w:rsidR="0074212D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C20C2F" w:rsidRDefault="00C20C2F" w:rsidP="00C20C2F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5777E" w:rsidRPr="009E7317" w:rsidRDefault="00845707" w:rsidP="009E7317">
      <w:pPr>
        <w:pStyle w:val="Odsekzoznamu"/>
        <w:numPr>
          <w:ilvl w:val="0"/>
          <w:numId w:val="3"/>
        </w:numPr>
        <w:spacing w:after="0" w:line="257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7317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Obecné zastupiteľstvo </w:t>
      </w:r>
      <w:r w:rsidRPr="009E7317">
        <w:rPr>
          <w:rFonts w:ascii="Times New Roman" w:eastAsia="Calibri" w:hAnsi="Times New Roman"/>
          <w:b/>
          <w:color w:val="000000"/>
          <w:sz w:val="24"/>
          <w:szCs w:val="24"/>
          <w:u w:val="single"/>
          <w:shd w:val="clear" w:color="auto" w:fill="FFFFFF"/>
          <w:lang w:eastAsia="en-US"/>
        </w:rPr>
        <w:t xml:space="preserve">berie na vedomie </w:t>
      </w:r>
      <w:r w:rsidRPr="009E7317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kontrolu plnenia uznesení</w:t>
      </w:r>
    </w:p>
    <w:p w:rsidR="00361B55" w:rsidRPr="00361B55" w:rsidRDefault="00845707" w:rsidP="00C20C2F">
      <w:pPr>
        <w:spacing w:after="0" w:line="257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Prítomní – 4</w:t>
      </w:r>
    </w:p>
    <w:p w:rsidR="00361B55" w:rsidRDefault="00361B55" w:rsidP="0084570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F" w:hAnsi="Times New Roman" w:cs="Mangal"/>
          <w:b/>
          <w:kern w:val="3"/>
          <w:sz w:val="24"/>
          <w:szCs w:val="24"/>
          <w:lang w:eastAsia="zh-CN" w:bidi="hi-IN"/>
        </w:rPr>
      </w:pPr>
    </w:p>
    <w:p w:rsidR="00845707" w:rsidRPr="00845707" w:rsidRDefault="00845707" w:rsidP="0084570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</w:pPr>
      <w:r w:rsidRPr="00845707">
        <w:rPr>
          <w:rFonts w:ascii="Times New Roman" w:eastAsia="F" w:hAnsi="Times New Roman" w:cs="Mangal"/>
          <w:b/>
          <w:kern w:val="3"/>
          <w:sz w:val="24"/>
          <w:szCs w:val="24"/>
          <w:lang w:eastAsia="zh-CN" w:bidi="hi-IN"/>
        </w:rPr>
        <w:t>K bodu č. 4</w:t>
      </w:r>
      <w:r w:rsidRPr="00845707"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 xml:space="preserve"> : V tejto časti </w:t>
      </w:r>
      <w:r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 xml:space="preserve">pracovníčka </w:t>
      </w:r>
      <w:r w:rsidR="00424FE2"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>obecného úradu prečítala správu</w:t>
      </w:r>
      <w:r w:rsidR="009F08BB"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9F08BB">
        <w:rPr>
          <w:rFonts w:ascii="Times New Roman" w:hAnsi="Times New Roman"/>
          <w:sz w:val="24"/>
          <w:szCs w:val="24"/>
        </w:rPr>
        <w:t>o kontrolnej činnosti Hlavnej kontrolórky obce Glabušovce za rok 2020</w:t>
      </w:r>
      <w:r w:rsidRPr="00845707"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>.</w:t>
      </w:r>
    </w:p>
    <w:p w:rsidR="00845707" w:rsidRPr="00845707" w:rsidRDefault="00845707" w:rsidP="00845707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</w:pPr>
    </w:p>
    <w:p w:rsidR="00845707" w:rsidRPr="009E7317" w:rsidRDefault="00845707" w:rsidP="009E7317">
      <w:pPr>
        <w:pStyle w:val="Odsekzoznamu"/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</w:pPr>
      <w:r w:rsidRPr="009E7317">
        <w:rPr>
          <w:rFonts w:ascii="Times New Roman" w:eastAsia="F" w:hAnsi="Times New Roman" w:cs="Mangal"/>
          <w:color w:val="000000"/>
          <w:kern w:val="3"/>
          <w:sz w:val="24"/>
          <w:szCs w:val="24"/>
          <w:shd w:val="clear" w:color="auto" w:fill="FFFFFF"/>
          <w:lang w:eastAsia="zh-CN" w:bidi="hi-IN"/>
        </w:rPr>
        <w:t xml:space="preserve">Obecné zastupiteľstvo </w:t>
      </w:r>
      <w:r w:rsidRPr="009E7317">
        <w:rPr>
          <w:rFonts w:ascii="Times New Roman" w:eastAsia="F" w:hAnsi="Times New Roman" w:cs="Mangal"/>
          <w:b/>
          <w:color w:val="000000"/>
          <w:kern w:val="3"/>
          <w:sz w:val="24"/>
          <w:szCs w:val="24"/>
          <w:u w:val="single"/>
          <w:shd w:val="clear" w:color="auto" w:fill="FFFFFF"/>
          <w:lang w:eastAsia="zh-CN" w:bidi="hi-IN"/>
        </w:rPr>
        <w:t xml:space="preserve">berie na vedomie </w:t>
      </w:r>
      <w:r w:rsidRPr="009E7317">
        <w:rPr>
          <w:rFonts w:ascii="Times New Roman" w:eastAsia="F" w:hAnsi="Times New Roman" w:cs="Mangal"/>
          <w:color w:val="000000"/>
          <w:kern w:val="3"/>
          <w:sz w:val="24"/>
          <w:szCs w:val="24"/>
          <w:shd w:val="clear" w:color="auto" w:fill="FFFFFF"/>
          <w:lang w:eastAsia="zh-CN" w:bidi="hi-IN"/>
        </w:rPr>
        <w:t xml:space="preserve"> správu </w:t>
      </w:r>
      <w:r w:rsidR="0074212D" w:rsidRPr="009E7317">
        <w:rPr>
          <w:rFonts w:ascii="Times New Roman" w:hAnsi="Times New Roman"/>
          <w:sz w:val="24"/>
          <w:szCs w:val="24"/>
        </w:rPr>
        <w:t>Hlavnej kontrolórky obce Glabušovce za rok 2020</w:t>
      </w:r>
    </w:p>
    <w:p w:rsidR="00E92BF4" w:rsidRDefault="00845707" w:rsidP="009E7317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845707">
        <w:rPr>
          <w:rFonts w:ascii="Times New Roman" w:eastAsia="Times New Roman" w:hAnsi="Times New Roman"/>
          <w:sz w:val="24"/>
          <w:szCs w:val="24"/>
        </w:rPr>
        <w:lastRenderedPageBreak/>
        <w:t xml:space="preserve">Prítomní - 4               </w:t>
      </w:r>
    </w:p>
    <w:p w:rsidR="009E7317" w:rsidRPr="009E7317" w:rsidRDefault="009E7317" w:rsidP="009E7317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845707" w:rsidRDefault="00845707" w:rsidP="00845707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K bodu č. 5</w:t>
      </w:r>
      <w:r w:rsidRPr="0084570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: </w:t>
      </w:r>
      <w:r w:rsidRPr="0084570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V</w:t>
      </w:r>
      <w:r w:rsidRPr="00845707">
        <w:rPr>
          <w:rFonts w:ascii="Times New Roman" w:eastAsia="Calibri" w:hAnsi="Times New Roman"/>
          <w:sz w:val="24"/>
          <w:szCs w:val="24"/>
          <w:lang w:eastAsia="en-US"/>
        </w:rPr>
        <w:t xml:space="preserve"> súlade zákona č. 357/2004 </w:t>
      </w:r>
      <w:r w:rsidRPr="00845707">
        <w:rPr>
          <w:rFonts w:ascii="Times New Roman" w:eastAsia="Calibri" w:hAnsi="Times New Roman"/>
          <w:bCs/>
          <w:color w:val="000000"/>
          <w:sz w:val="24"/>
          <w:szCs w:val="24"/>
          <w:shd w:val="clear" w:color="auto" w:fill="FFFFFF"/>
          <w:lang w:eastAsia="en-US"/>
        </w:rPr>
        <w:t xml:space="preserve">o ochrane verejného záujmu pri výkone funkcií verejných funkcionárov,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bolo obecnému zastupiteľstvu </w:t>
      </w:r>
      <w:r w:rsidRPr="00845707">
        <w:rPr>
          <w:rFonts w:ascii="Times New Roman" w:eastAsia="Calibri" w:hAnsi="Times New Roman"/>
          <w:sz w:val="24"/>
          <w:szCs w:val="24"/>
          <w:lang w:eastAsia="en-US"/>
        </w:rPr>
        <w:t>pred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ložené </w:t>
      </w:r>
      <w:r w:rsidRPr="00845707">
        <w:rPr>
          <w:rFonts w:ascii="Times New Roman" w:eastAsia="Calibri" w:hAnsi="Times New Roman"/>
          <w:sz w:val="24"/>
          <w:szCs w:val="24"/>
          <w:lang w:eastAsia="en-US"/>
        </w:rPr>
        <w:t xml:space="preserve">oznámenie o majetkových pomeroch </w:t>
      </w:r>
      <w:r>
        <w:rPr>
          <w:rFonts w:ascii="Times New Roman" w:eastAsia="Calibri" w:hAnsi="Times New Roman"/>
          <w:sz w:val="24"/>
          <w:szCs w:val="24"/>
          <w:lang w:eastAsia="en-US"/>
        </w:rPr>
        <w:t>starostu obce.</w:t>
      </w:r>
    </w:p>
    <w:p w:rsidR="00845707" w:rsidRPr="00845707" w:rsidRDefault="00845707" w:rsidP="00845707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45707">
        <w:rPr>
          <w:rFonts w:ascii="Times New Roman" w:eastAsia="Calibri" w:hAnsi="Times New Roman"/>
          <w:sz w:val="24"/>
          <w:szCs w:val="24"/>
          <w:lang w:eastAsia="en-US"/>
        </w:rPr>
        <w:t xml:space="preserve">Komisia skonštatovala, že oznámenie bolo podané </w:t>
      </w:r>
      <w:r w:rsidR="00361B55">
        <w:rPr>
          <w:rFonts w:ascii="Times New Roman" w:eastAsia="Calibri" w:hAnsi="Times New Roman"/>
          <w:sz w:val="24"/>
          <w:szCs w:val="24"/>
          <w:lang w:eastAsia="en-US"/>
        </w:rPr>
        <w:t xml:space="preserve">v </w:t>
      </w:r>
      <w:r w:rsidRPr="00845707">
        <w:rPr>
          <w:rFonts w:ascii="Times New Roman" w:eastAsia="Calibri" w:hAnsi="Times New Roman"/>
          <w:sz w:val="24"/>
          <w:szCs w:val="24"/>
          <w:lang w:eastAsia="en-US"/>
        </w:rPr>
        <w:t>časovom termíne.</w:t>
      </w:r>
    </w:p>
    <w:p w:rsidR="00845707" w:rsidRPr="00845707" w:rsidRDefault="00845707" w:rsidP="00845707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6479F" w:rsidRPr="009E7317" w:rsidRDefault="00845707" w:rsidP="009E7317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7317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Obecné zastupiteľstvo</w:t>
      </w:r>
      <w:r w:rsidRPr="009E7317">
        <w:rPr>
          <w:rFonts w:ascii="Calibri" w:eastAsia="Calibri" w:hAnsi="Calibri"/>
          <w:color w:val="000000"/>
          <w:shd w:val="clear" w:color="auto" w:fill="FFFFFF"/>
          <w:lang w:eastAsia="en-US"/>
        </w:rPr>
        <w:t xml:space="preserve"> </w:t>
      </w:r>
      <w:r w:rsidRPr="009E7317">
        <w:rPr>
          <w:rFonts w:ascii="Times New Roman" w:eastAsia="Calibri" w:hAnsi="Times New Roman"/>
          <w:b/>
          <w:color w:val="000000"/>
          <w:sz w:val="24"/>
          <w:szCs w:val="24"/>
          <w:u w:val="single"/>
          <w:shd w:val="clear" w:color="auto" w:fill="FFFFFF"/>
          <w:lang w:eastAsia="en-US"/>
        </w:rPr>
        <w:t>berie na vedomie</w:t>
      </w:r>
      <w:r w:rsidRPr="009E7317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9E7317">
        <w:rPr>
          <w:rFonts w:ascii="Times New Roman" w:eastAsia="Calibri" w:hAnsi="Times New Roman"/>
          <w:sz w:val="24"/>
          <w:szCs w:val="24"/>
          <w:lang w:eastAsia="en-US"/>
        </w:rPr>
        <w:t>oznámenie o majetkových pomeroch starostu obce.</w:t>
      </w:r>
    </w:p>
    <w:p w:rsidR="00845707" w:rsidRDefault="00845707" w:rsidP="00361B55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845707">
        <w:rPr>
          <w:rFonts w:ascii="Times New Roman" w:eastAsia="Times New Roman" w:hAnsi="Times New Roman"/>
          <w:sz w:val="24"/>
          <w:szCs w:val="24"/>
        </w:rPr>
        <w:t xml:space="preserve">Prítomní - 4               </w:t>
      </w:r>
    </w:p>
    <w:p w:rsidR="00361B55" w:rsidRPr="00361B55" w:rsidRDefault="00361B55" w:rsidP="00361B55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06479F" w:rsidRDefault="0006479F" w:rsidP="00361B55">
      <w:pPr>
        <w:jc w:val="both"/>
        <w:rPr>
          <w:rFonts w:ascii="Times New Roman" w:hAnsi="Times New Roman"/>
          <w:sz w:val="24"/>
          <w:szCs w:val="24"/>
        </w:rPr>
      </w:pPr>
      <w:r w:rsidRPr="0006479F">
        <w:rPr>
          <w:rFonts w:ascii="Times New Roman" w:hAnsi="Times New Roman"/>
          <w:b/>
          <w:sz w:val="24"/>
          <w:szCs w:val="24"/>
        </w:rPr>
        <w:t xml:space="preserve">K bodu č. 6: </w:t>
      </w:r>
      <w:r>
        <w:rPr>
          <w:rFonts w:ascii="Times New Roman" w:hAnsi="Times New Roman"/>
          <w:sz w:val="24"/>
          <w:szCs w:val="24"/>
        </w:rPr>
        <w:t>Na základe konzultácie a</w:t>
      </w:r>
      <w:r w:rsidR="00A70359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obhliadke</w:t>
      </w:r>
      <w:r w:rsidR="00A70359">
        <w:rPr>
          <w:rFonts w:ascii="Times New Roman" w:hAnsi="Times New Roman"/>
          <w:sz w:val="24"/>
          <w:szCs w:val="24"/>
        </w:rPr>
        <w:t xml:space="preserve"> lesných porastov</w:t>
      </w:r>
      <w:r>
        <w:rPr>
          <w:rFonts w:ascii="Times New Roman" w:hAnsi="Times New Roman"/>
          <w:sz w:val="24"/>
          <w:szCs w:val="24"/>
        </w:rPr>
        <w:t xml:space="preserve"> s Odborným lesným hospodárom obce bol predstavený ťažobný plán na rok 2021. </w:t>
      </w:r>
      <w:r w:rsidR="00A70359">
        <w:rPr>
          <w:rFonts w:ascii="Times New Roman" w:hAnsi="Times New Roman"/>
          <w:sz w:val="24"/>
          <w:szCs w:val="24"/>
        </w:rPr>
        <w:t>Pokračovať v začatých prácach, poplatky za priestorový meter</w:t>
      </w:r>
      <w:r w:rsidR="00626308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="00626308">
        <w:rPr>
          <w:rFonts w:ascii="Times New Roman" w:hAnsi="Times New Roman"/>
          <w:sz w:val="24"/>
          <w:szCs w:val="24"/>
        </w:rPr>
        <w:t>prm</w:t>
      </w:r>
      <w:proofErr w:type="spellEnd"/>
      <w:r w:rsidR="00626308">
        <w:rPr>
          <w:rFonts w:ascii="Times New Roman" w:hAnsi="Times New Roman"/>
          <w:sz w:val="24"/>
          <w:szCs w:val="24"/>
        </w:rPr>
        <w:t>/</w:t>
      </w:r>
      <w:r w:rsidR="00A70359">
        <w:rPr>
          <w:rFonts w:ascii="Times New Roman" w:hAnsi="Times New Roman"/>
          <w:sz w:val="24"/>
          <w:szCs w:val="24"/>
        </w:rPr>
        <w:t xml:space="preserve"> v platnosti z uzn</w:t>
      </w:r>
      <w:r w:rsidR="00D46530">
        <w:rPr>
          <w:rFonts w:ascii="Times New Roman" w:hAnsi="Times New Roman"/>
          <w:sz w:val="24"/>
          <w:szCs w:val="24"/>
        </w:rPr>
        <w:t>esenia zasadnutia OZ č. 11/2019, do 7 cm 3,00</w:t>
      </w:r>
      <w:bookmarkStart w:id="0" w:name="_GoBack"/>
      <w:bookmarkEnd w:id="0"/>
      <w:r w:rsidR="00626308">
        <w:rPr>
          <w:rFonts w:ascii="Times New Roman" w:hAnsi="Times New Roman"/>
          <w:sz w:val="24"/>
          <w:szCs w:val="24"/>
        </w:rPr>
        <w:t xml:space="preserve"> eur / </w:t>
      </w:r>
      <w:proofErr w:type="spellStart"/>
      <w:r w:rsidR="00626308">
        <w:rPr>
          <w:rFonts w:ascii="Times New Roman" w:hAnsi="Times New Roman"/>
          <w:sz w:val="24"/>
          <w:szCs w:val="24"/>
        </w:rPr>
        <w:t>prm</w:t>
      </w:r>
      <w:proofErr w:type="spellEnd"/>
      <w:r w:rsidR="00626308">
        <w:rPr>
          <w:rFonts w:ascii="Times New Roman" w:hAnsi="Times New Roman"/>
          <w:sz w:val="24"/>
          <w:szCs w:val="24"/>
        </w:rPr>
        <w:t xml:space="preserve"> nad 7 cm 12 eur / </w:t>
      </w:r>
      <w:proofErr w:type="spellStart"/>
      <w:r w:rsidR="00626308">
        <w:rPr>
          <w:rFonts w:ascii="Times New Roman" w:hAnsi="Times New Roman"/>
          <w:sz w:val="24"/>
          <w:szCs w:val="24"/>
        </w:rPr>
        <w:t>prm</w:t>
      </w:r>
      <w:proofErr w:type="spellEnd"/>
      <w:r w:rsidR="00A70359">
        <w:rPr>
          <w:rFonts w:ascii="Times New Roman" w:hAnsi="Times New Roman"/>
          <w:sz w:val="24"/>
          <w:szCs w:val="24"/>
        </w:rPr>
        <w:t xml:space="preserve">. V porastoch kde sa nachádza veľké množstvo </w:t>
      </w:r>
      <w:r w:rsidR="00361B55">
        <w:rPr>
          <w:rFonts w:ascii="Times New Roman" w:hAnsi="Times New Roman"/>
          <w:sz w:val="24"/>
          <w:szCs w:val="24"/>
        </w:rPr>
        <w:t>hlohu obyčajného</w:t>
      </w:r>
      <w:r w:rsidR="00A70359">
        <w:rPr>
          <w:rFonts w:ascii="Times New Roman" w:hAnsi="Times New Roman"/>
          <w:sz w:val="24"/>
          <w:szCs w:val="24"/>
        </w:rPr>
        <w:t xml:space="preserve">, ktorá nie je tak kvalitné drevo a práca s ním je náročná pri samo chystaní dreva obecné zastupiteľstvo sa zhodlo na cene 7 euro za jeden priestorový meter.  </w:t>
      </w:r>
    </w:p>
    <w:p w:rsidR="00361B55" w:rsidRPr="009E7317" w:rsidRDefault="00361B55" w:rsidP="009E7317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7317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Obecné zastupiteľstvo</w:t>
      </w:r>
      <w:r w:rsidRPr="009E7317">
        <w:rPr>
          <w:rFonts w:ascii="Calibri" w:eastAsia="Calibri" w:hAnsi="Calibri"/>
          <w:color w:val="000000"/>
          <w:shd w:val="clear" w:color="auto" w:fill="FFFFFF"/>
          <w:lang w:eastAsia="en-US"/>
        </w:rPr>
        <w:t xml:space="preserve"> </w:t>
      </w:r>
      <w:r w:rsidR="00626308" w:rsidRPr="00626308">
        <w:rPr>
          <w:rFonts w:ascii="Times New Roman" w:eastAsia="Calibri" w:hAnsi="Times New Roman"/>
          <w:b/>
          <w:color w:val="000000"/>
          <w:sz w:val="24"/>
          <w:szCs w:val="24"/>
          <w:shd w:val="clear" w:color="auto" w:fill="FFFFFF"/>
          <w:lang w:eastAsia="en-US"/>
        </w:rPr>
        <w:t>súhlasí</w:t>
      </w:r>
      <w:r w:rsidR="00626308" w:rsidRPr="00626308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s</w:t>
      </w:r>
      <w:r w:rsidR="00626308" w:rsidRPr="00626308">
        <w:rPr>
          <w:rFonts w:ascii="Times New Roman" w:eastAsia="Calibri" w:hAnsi="Times New Roman"/>
          <w:b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="00626308" w:rsidRPr="00626308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ťažobným plánom a </w:t>
      </w:r>
      <w:r w:rsidR="00626308" w:rsidRPr="00626308">
        <w:rPr>
          <w:rFonts w:ascii="Times New Roman" w:eastAsia="Calibri" w:hAnsi="Times New Roman"/>
          <w:b/>
          <w:color w:val="000000"/>
          <w:sz w:val="24"/>
          <w:szCs w:val="24"/>
          <w:shd w:val="clear" w:color="auto" w:fill="FFFFFF"/>
          <w:lang w:eastAsia="en-US"/>
        </w:rPr>
        <w:t>schvaľuje</w:t>
      </w:r>
      <w:r w:rsidR="00626308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Pr="009E7317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ťažobný plán a cenu 7 euro/ </w:t>
      </w:r>
      <w:proofErr w:type="spellStart"/>
      <w:r w:rsidRPr="009E7317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prm</w:t>
      </w:r>
      <w:proofErr w:type="spellEnd"/>
      <w:r w:rsidRPr="009E7317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v prípade </w:t>
      </w:r>
      <w:r w:rsidR="0074212D" w:rsidRPr="009E7317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ťažby </w:t>
      </w:r>
      <w:r w:rsidRPr="009E7317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hlohu </w:t>
      </w:r>
    </w:p>
    <w:p w:rsidR="00361B55" w:rsidRDefault="00361B55" w:rsidP="00361B55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Prítomní - 4</w:t>
      </w:r>
      <w:r w:rsidRPr="00845707">
        <w:rPr>
          <w:rFonts w:ascii="Times New Roman" w:eastAsia="Times New Roman" w:hAnsi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sz w:val="24"/>
          <w:szCs w:val="24"/>
        </w:rPr>
        <w:t xml:space="preserve">            ZA hlasovali – 4</w:t>
      </w:r>
      <w:r w:rsidRPr="00845707">
        <w:rPr>
          <w:rFonts w:ascii="Times New Roman" w:eastAsia="Times New Roman" w:hAnsi="Times New Roman"/>
          <w:sz w:val="24"/>
          <w:szCs w:val="24"/>
        </w:rPr>
        <w:t xml:space="preserve">      PROTI hlasovali – 0   Zdržal sa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Pr="00845707">
        <w:rPr>
          <w:rFonts w:ascii="Times New Roman" w:eastAsia="Times New Roman" w:hAnsi="Times New Roman"/>
          <w:sz w:val="24"/>
          <w:szCs w:val="24"/>
        </w:rPr>
        <w:t xml:space="preserve"> 0</w:t>
      </w:r>
    </w:p>
    <w:p w:rsidR="00361B55" w:rsidRPr="00845707" w:rsidRDefault="00361B55" w:rsidP="00361B55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74212D" w:rsidRDefault="00361B55" w:rsidP="009E7317">
      <w:pPr>
        <w:jc w:val="both"/>
        <w:rPr>
          <w:rFonts w:ascii="Times New Roman" w:hAnsi="Times New Roman"/>
          <w:sz w:val="24"/>
          <w:szCs w:val="24"/>
        </w:rPr>
      </w:pPr>
      <w:r w:rsidRPr="0006479F">
        <w:rPr>
          <w:rFonts w:ascii="Times New Roman" w:hAnsi="Times New Roman"/>
          <w:b/>
          <w:sz w:val="24"/>
          <w:szCs w:val="24"/>
        </w:rPr>
        <w:t xml:space="preserve">K bodu č. </w:t>
      </w:r>
      <w:r>
        <w:rPr>
          <w:rFonts w:ascii="Times New Roman" w:hAnsi="Times New Roman"/>
          <w:b/>
          <w:sz w:val="24"/>
          <w:szCs w:val="24"/>
        </w:rPr>
        <w:t>7</w:t>
      </w:r>
      <w:r w:rsidRPr="0006479F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C1277" w:rsidRPr="0074212D">
        <w:rPr>
          <w:rFonts w:ascii="Times New Roman" w:hAnsi="Times New Roman"/>
          <w:sz w:val="24"/>
          <w:szCs w:val="24"/>
        </w:rPr>
        <w:t>Starosta obce</w:t>
      </w:r>
      <w:r w:rsidR="00FC1277">
        <w:rPr>
          <w:rFonts w:ascii="Times New Roman" w:hAnsi="Times New Roman"/>
          <w:sz w:val="24"/>
          <w:szCs w:val="24"/>
        </w:rPr>
        <w:t xml:space="preserve"> informoval prítomných možnosti </w:t>
      </w:r>
      <w:r w:rsidR="009E7317">
        <w:rPr>
          <w:rFonts w:ascii="Times New Roman" w:hAnsi="Times New Roman"/>
          <w:sz w:val="24"/>
          <w:szCs w:val="24"/>
        </w:rPr>
        <w:t>zapojenia sa do výzvy na realizáciu</w:t>
      </w:r>
      <w:r w:rsidR="00FC1277">
        <w:rPr>
          <w:rFonts w:ascii="Times New Roman" w:hAnsi="Times New Roman"/>
          <w:sz w:val="24"/>
          <w:szCs w:val="24"/>
        </w:rPr>
        <w:t xml:space="preserve"> výstavby </w:t>
      </w:r>
      <w:r w:rsidR="00755E4D">
        <w:rPr>
          <w:rFonts w:ascii="Times New Roman" w:hAnsi="Times New Roman"/>
          <w:sz w:val="24"/>
          <w:szCs w:val="24"/>
        </w:rPr>
        <w:t xml:space="preserve">nájomných </w:t>
      </w:r>
      <w:r w:rsidR="00FC1277">
        <w:rPr>
          <w:rFonts w:ascii="Times New Roman" w:hAnsi="Times New Roman"/>
          <w:sz w:val="24"/>
          <w:szCs w:val="24"/>
        </w:rPr>
        <w:t>rodinných domov</w:t>
      </w:r>
      <w:r w:rsidR="00755E4D">
        <w:rPr>
          <w:rFonts w:ascii="Times New Roman" w:hAnsi="Times New Roman"/>
          <w:sz w:val="24"/>
          <w:szCs w:val="24"/>
        </w:rPr>
        <w:t xml:space="preserve"> v rámci Štátneho fondu rozvoja bývania</w:t>
      </w:r>
      <w:r w:rsidR="00FC1277">
        <w:rPr>
          <w:rFonts w:ascii="Times New Roman" w:hAnsi="Times New Roman"/>
          <w:sz w:val="24"/>
          <w:szCs w:val="24"/>
        </w:rPr>
        <w:t>. Prvoradým kritériom by mal byť záujem o byty resp. domy ďalej stavebný pozemok na ktorom by sa stavalo, najlepšie by bolo na  obecnom pozemku alebo v prípade aj na cudzích pozemkoch, kde by boli ochotný majitelia odpredať svoj pozemok.</w:t>
      </w:r>
      <w:r w:rsidR="00E5777E">
        <w:rPr>
          <w:rFonts w:ascii="Times New Roman" w:hAnsi="Times New Roman"/>
          <w:sz w:val="24"/>
          <w:szCs w:val="24"/>
        </w:rPr>
        <w:t xml:space="preserve"> Zastupiteľstvo rokovalo o tomto bode skonštatovaním, že problematika potrebuje viac času na prehodnotenie, určenie miesta a v nekonečnom bode dostatočný počet možných uchádzačov ako aj podmienok  prenájmu. </w:t>
      </w:r>
    </w:p>
    <w:p w:rsidR="009E7317" w:rsidRPr="009E7317" w:rsidRDefault="009E7317" w:rsidP="009E7317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7317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Obecné zastupiteľstvo</w:t>
      </w:r>
      <w:r w:rsidRPr="009E7317">
        <w:rPr>
          <w:rFonts w:ascii="Calibri" w:eastAsia="Calibri" w:hAnsi="Calibri"/>
          <w:color w:val="000000"/>
          <w:shd w:val="clear" w:color="auto" w:fill="FFFFFF"/>
          <w:lang w:eastAsia="en-US"/>
        </w:rPr>
        <w:t xml:space="preserve"> </w:t>
      </w:r>
      <w:r w:rsidRPr="009E7317">
        <w:rPr>
          <w:rFonts w:ascii="Times New Roman" w:eastAsia="Calibri" w:hAnsi="Times New Roman"/>
          <w:b/>
          <w:color w:val="000000"/>
          <w:sz w:val="24"/>
          <w:szCs w:val="24"/>
          <w:shd w:val="clear" w:color="auto" w:fill="FFFFFF"/>
          <w:lang w:eastAsia="en-US"/>
        </w:rPr>
        <w:t xml:space="preserve">berie na vedomie </w:t>
      </w:r>
      <w:r w:rsidRPr="009E7317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informáciu o možnosti výstavby nájomných domov</w:t>
      </w:r>
    </w:p>
    <w:p w:rsidR="009E7317" w:rsidRDefault="009E7317" w:rsidP="009E731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Prítomní - 4</w:t>
      </w:r>
      <w:r w:rsidRPr="00845707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FC1277" w:rsidRPr="00FC1277" w:rsidRDefault="00FC1277" w:rsidP="00FC12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č. 8</w:t>
      </w:r>
      <w:r w:rsidRPr="004B29AD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V diskusii sa hovorilo </w:t>
      </w:r>
      <w:r w:rsidR="00E5777E">
        <w:rPr>
          <w:rFonts w:ascii="Times New Roman" w:hAnsi="Times New Roman"/>
          <w:sz w:val="24"/>
          <w:szCs w:val="24"/>
        </w:rPr>
        <w:t>o oprave vahadlovej studne za obecn</w:t>
      </w:r>
      <w:r w:rsidR="002D43D6">
        <w:rPr>
          <w:rFonts w:ascii="Times New Roman" w:hAnsi="Times New Roman"/>
          <w:sz w:val="24"/>
          <w:szCs w:val="24"/>
        </w:rPr>
        <w:t>ým úradom, kde sú už zabezpečené</w:t>
      </w:r>
      <w:r w:rsidR="00E5777E">
        <w:rPr>
          <w:rFonts w:ascii="Times New Roman" w:hAnsi="Times New Roman"/>
          <w:sz w:val="24"/>
          <w:szCs w:val="24"/>
        </w:rPr>
        <w:t xml:space="preserve"> materiál</w:t>
      </w:r>
      <w:r w:rsidR="002D43D6">
        <w:rPr>
          <w:rFonts w:ascii="Times New Roman" w:hAnsi="Times New Roman"/>
          <w:sz w:val="24"/>
          <w:szCs w:val="24"/>
        </w:rPr>
        <w:t>y</w:t>
      </w:r>
      <w:r w:rsidR="00E5777E">
        <w:rPr>
          <w:rFonts w:ascii="Times New Roman" w:hAnsi="Times New Roman"/>
          <w:sz w:val="24"/>
          <w:szCs w:val="24"/>
        </w:rPr>
        <w:t xml:space="preserve">. </w:t>
      </w:r>
    </w:p>
    <w:p w:rsidR="00FC1277" w:rsidRDefault="00FC1277" w:rsidP="00FC1277">
      <w:pPr>
        <w:rPr>
          <w:rFonts w:ascii="Times New Roman" w:hAnsi="Times New Roman"/>
          <w:sz w:val="24"/>
          <w:szCs w:val="24"/>
        </w:rPr>
      </w:pPr>
      <w:r w:rsidRPr="00CD5CAC">
        <w:rPr>
          <w:rFonts w:ascii="Times New Roman" w:hAnsi="Times New Roman"/>
          <w:b/>
          <w:sz w:val="24"/>
          <w:szCs w:val="24"/>
        </w:rPr>
        <w:t xml:space="preserve">K bodu </w:t>
      </w:r>
      <w:r>
        <w:rPr>
          <w:rFonts w:ascii="Times New Roman" w:hAnsi="Times New Roman"/>
          <w:b/>
          <w:sz w:val="24"/>
          <w:szCs w:val="24"/>
        </w:rPr>
        <w:t>č. 9</w:t>
      </w:r>
      <w:r w:rsidRPr="00CD5CAC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Nasledujúcom bode zasadnutia zapisovateľka prečítala uznesenia zo zasadnutia obecného zastupiteľstva. </w:t>
      </w:r>
    </w:p>
    <w:p w:rsidR="00E5777E" w:rsidRPr="009E7317" w:rsidRDefault="00FC1277" w:rsidP="009E73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Hlasovania v jednotlivých bodoch boli verejné.</w:t>
      </w:r>
    </w:p>
    <w:p w:rsidR="00FC1277" w:rsidRDefault="00FC1277" w:rsidP="00FC12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č. 10</w:t>
      </w:r>
      <w:r w:rsidRPr="004B29AD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Na záver zasadnutia starosta poďakoval prítomným za účasť a prístup k jednotlivým bodom zasadnutia zaželal všetko dobré k blížiacim sa sviatkom a ukončil zasadnutie.</w:t>
      </w:r>
    </w:p>
    <w:p w:rsidR="00FC1277" w:rsidRDefault="00FC1277" w:rsidP="00FC1277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Zapisovateľka:  Judita Urbanová   </w:t>
      </w:r>
    </w:p>
    <w:p w:rsidR="00FC1277" w:rsidRDefault="00FC1277" w:rsidP="00FC1277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C1277" w:rsidRDefault="00FC1277" w:rsidP="00FC1277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Overovatelia :</w:t>
      </w:r>
    </w:p>
    <w:p w:rsidR="00FC1277" w:rsidRDefault="00FC1277" w:rsidP="00FC1277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C1277" w:rsidRDefault="00FC1277" w:rsidP="00FC1277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.............................................            </w:t>
      </w:r>
      <w:r w:rsidR="0074212D">
        <w:rPr>
          <w:rFonts w:ascii="Times New Roman" w:eastAsia="Times New Roman" w:hAnsi="Times New Roman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..............................................</w:t>
      </w:r>
    </w:p>
    <w:p w:rsidR="00FC1277" w:rsidRDefault="00FC1277" w:rsidP="00FC1277">
      <w:pPr>
        <w:pStyle w:val="Vchodzie"/>
        <w:rPr>
          <w:rFonts w:hAnsi="Times New Roman"/>
        </w:rPr>
      </w:pPr>
      <w:r>
        <w:rPr>
          <w:rFonts w:hAnsi="Times New Roman"/>
        </w:rPr>
        <w:t xml:space="preserve">          </w:t>
      </w:r>
      <w:r w:rsidR="0074212D">
        <w:rPr>
          <w:rFonts w:hAnsi="Times New Roman"/>
        </w:rPr>
        <w:t>Milan Molnár</w:t>
      </w:r>
      <w:r>
        <w:rPr>
          <w:rFonts w:hAnsi="Times New Roman"/>
        </w:rPr>
        <w:tab/>
      </w:r>
      <w:r>
        <w:rPr>
          <w:rFonts w:hAnsi="Times New Roman"/>
        </w:rPr>
        <w:tab/>
      </w:r>
      <w:r>
        <w:rPr>
          <w:rFonts w:hAnsi="Times New Roman"/>
        </w:rPr>
        <w:tab/>
      </w:r>
      <w:r>
        <w:rPr>
          <w:rFonts w:hAnsi="Times New Roman"/>
        </w:rPr>
        <w:tab/>
      </w:r>
      <w:r w:rsidR="0074212D">
        <w:rPr>
          <w:rFonts w:hAnsi="Times New Roman"/>
        </w:rPr>
        <w:t xml:space="preserve">                       Karol </w:t>
      </w:r>
      <w:proofErr w:type="spellStart"/>
      <w:r w:rsidR="0074212D">
        <w:rPr>
          <w:rFonts w:hAnsi="Times New Roman"/>
        </w:rPr>
        <w:t>Gubányi</w:t>
      </w:r>
      <w:proofErr w:type="spellEnd"/>
    </w:p>
    <w:p w:rsidR="00FC1277" w:rsidRDefault="00FC1277" w:rsidP="00FC1277">
      <w:pPr>
        <w:rPr>
          <w:rFonts w:ascii="Times New Roman" w:eastAsia="Times New Roman" w:hAnsi="Times New Roman"/>
          <w:b/>
          <w:color w:val="00000A"/>
          <w:sz w:val="32"/>
          <w:szCs w:val="32"/>
        </w:rPr>
      </w:pPr>
    </w:p>
    <w:p w:rsidR="00E5777E" w:rsidRDefault="00E5777E" w:rsidP="00FC1277">
      <w:pPr>
        <w:jc w:val="center"/>
        <w:rPr>
          <w:rFonts w:ascii="Times New Roman" w:eastAsia="Times New Roman" w:hAnsi="Times New Roman"/>
          <w:b/>
          <w:color w:val="00000A"/>
          <w:sz w:val="32"/>
          <w:szCs w:val="32"/>
        </w:rPr>
      </w:pPr>
    </w:p>
    <w:p w:rsidR="00626308" w:rsidRDefault="00626308" w:rsidP="00FC1277">
      <w:pPr>
        <w:jc w:val="center"/>
        <w:rPr>
          <w:rFonts w:ascii="Times New Roman" w:eastAsia="Times New Roman" w:hAnsi="Times New Roman"/>
          <w:b/>
          <w:color w:val="00000A"/>
          <w:sz w:val="32"/>
          <w:szCs w:val="32"/>
        </w:rPr>
      </w:pPr>
    </w:p>
    <w:p w:rsidR="00FC1277" w:rsidRPr="00845071" w:rsidRDefault="00FC1277" w:rsidP="00FC1277">
      <w:pPr>
        <w:jc w:val="center"/>
        <w:rPr>
          <w:rFonts w:eastAsia="Times New Roman"/>
          <w:color w:val="00000A"/>
        </w:rPr>
      </w:pPr>
      <w:r>
        <w:rPr>
          <w:rFonts w:ascii="Times New Roman" w:eastAsia="Times New Roman" w:hAnsi="Times New Roman"/>
          <w:b/>
          <w:color w:val="00000A"/>
          <w:sz w:val="32"/>
          <w:szCs w:val="32"/>
        </w:rPr>
        <w:t>U Z N E S E N I A</w:t>
      </w:r>
    </w:p>
    <w:p w:rsidR="00FC1277" w:rsidRDefault="00FC1277" w:rsidP="00FC127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</w:t>
      </w:r>
      <w:r w:rsidRPr="003B4094">
        <w:rPr>
          <w:rFonts w:ascii="Times New Roman" w:hAnsi="Times New Roman"/>
          <w:sz w:val="24"/>
          <w:szCs w:val="24"/>
        </w:rPr>
        <w:t>riadne</w:t>
      </w:r>
      <w:r>
        <w:rPr>
          <w:rFonts w:ascii="Times New Roman" w:hAnsi="Times New Roman"/>
          <w:sz w:val="24"/>
          <w:szCs w:val="24"/>
        </w:rPr>
        <w:t>ho zasadnutia</w:t>
      </w:r>
      <w:r w:rsidRPr="003B4094">
        <w:rPr>
          <w:rFonts w:ascii="Times New Roman" w:hAnsi="Times New Roman"/>
          <w:sz w:val="24"/>
          <w:szCs w:val="24"/>
        </w:rPr>
        <w:t xml:space="preserve"> obecného zastupiteľstva </w:t>
      </w:r>
      <w:r w:rsidR="0074212D">
        <w:rPr>
          <w:rFonts w:ascii="Times New Roman" w:hAnsi="Times New Roman"/>
          <w:sz w:val="24"/>
          <w:szCs w:val="24"/>
        </w:rPr>
        <w:t>v Glabušovciach zo dňa 29.3.2021</w:t>
      </w:r>
      <w:r>
        <w:rPr>
          <w:rFonts w:ascii="Times New Roman" w:hAnsi="Times New Roman"/>
          <w:sz w:val="24"/>
          <w:szCs w:val="24"/>
        </w:rPr>
        <w:t>.</w:t>
      </w:r>
    </w:p>
    <w:p w:rsidR="00FC1277" w:rsidRDefault="00FC1277" w:rsidP="00FC127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Hlasovania v jednotlivých bodoch boli verejné.</w:t>
      </w:r>
    </w:p>
    <w:p w:rsidR="00FC1277" w:rsidRDefault="0074212D" w:rsidP="00FC1277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Times New Roman" w:hAnsi="Times New Roman"/>
          <w:b/>
          <w:color w:val="00000A"/>
          <w:sz w:val="24"/>
          <w:szCs w:val="24"/>
          <w:lang w:eastAsia="zh-CN" w:bidi="hi-IN"/>
        </w:rPr>
        <w:t>Uznesenie č.  1/2021</w:t>
      </w:r>
    </w:p>
    <w:p w:rsidR="00FC1277" w:rsidRDefault="00FC1277" w:rsidP="00FC1277">
      <w:pPr>
        <w:widowControl w:val="0"/>
        <w:spacing w:after="0" w:line="240" w:lineRule="auto"/>
        <w:jc w:val="both"/>
        <w:rPr>
          <w:rFonts w:eastAsia="Times New Roman"/>
          <w:color w:val="00000A"/>
          <w:sz w:val="24"/>
          <w:szCs w:val="24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  <w:t xml:space="preserve">Obecné zastupiteľstvo  </w:t>
      </w:r>
      <w:r w:rsidRPr="002D43D6"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  <w:t xml:space="preserve"> </w:t>
      </w:r>
      <w:r w:rsidRPr="002D43D6">
        <w:rPr>
          <w:rFonts w:ascii="Times New Roman" w:eastAsia="Times New Roman" w:hAnsi="Times New Roman"/>
          <w:iCs/>
          <w:color w:val="00000A"/>
          <w:sz w:val="24"/>
          <w:szCs w:val="24"/>
          <w:lang w:eastAsia="zh-CN" w:bidi="hi-IN"/>
        </w:rPr>
        <w:t>schvaľuje</w:t>
      </w:r>
      <w:r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  <w:t xml:space="preserve">  program zasadnutia </w:t>
      </w:r>
      <w:r>
        <w:rPr>
          <w:rFonts w:ascii="Times New Roman" w:eastAsia="Times New Roman" w:hAnsi="Times New Roman"/>
          <w:sz w:val="24"/>
          <w:szCs w:val="24"/>
        </w:rPr>
        <w:t>bez pripomienok</w:t>
      </w:r>
    </w:p>
    <w:p w:rsidR="00FC1277" w:rsidRDefault="0074212D" w:rsidP="00FC1277">
      <w:pPr>
        <w:spacing w:after="0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Prítomní - 4</w:t>
      </w:r>
      <w:r w:rsidR="00FC1277">
        <w:rPr>
          <w:rFonts w:ascii="Times New Roman" w:eastAsia="Times New Roman" w:hAnsi="Times New Roman"/>
          <w:sz w:val="24"/>
          <w:szCs w:val="24"/>
        </w:rPr>
        <w:t xml:space="preserve">               </w:t>
      </w:r>
    </w:p>
    <w:p w:rsidR="00FC1277" w:rsidRDefault="0074212D" w:rsidP="00FC1277">
      <w:pPr>
        <w:spacing w:after="0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 hlasovali – 4</w:t>
      </w:r>
      <w:r w:rsidR="00FC1277">
        <w:rPr>
          <w:rFonts w:ascii="Times New Roman" w:eastAsia="Times New Roman" w:hAnsi="Times New Roman"/>
          <w:sz w:val="24"/>
          <w:szCs w:val="24"/>
        </w:rPr>
        <w:t xml:space="preserve">      PROTI hlasovali – 0     Zdržal sa - 0</w:t>
      </w:r>
    </w:p>
    <w:p w:rsidR="00FC1277" w:rsidRDefault="00FC1277" w:rsidP="00FC1277">
      <w:pPr>
        <w:spacing w:after="0"/>
        <w:ind w:left="360"/>
        <w:rPr>
          <w:rFonts w:ascii="Times New Roman" w:eastAsia="Times New Roman" w:hAnsi="Times New Roman"/>
          <w:sz w:val="24"/>
          <w:szCs w:val="24"/>
        </w:rPr>
      </w:pPr>
    </w:p>
    <w:p w:rsidR="00FC1277" w:rsidRDefault="0074212D" w:rsidP="00FC1277">
      <w:pPr>
        <w:pStyle w:val="Standard"/>
        <w:jc w:val="both"/>
        <w:rPr>
          <w:rFonts w:eastAsia="Times New Roman" w:cs="Times New Roman"/>
          <w:b/>
          <w:color w:val="00000A"/>
        </w:rPr>
      </w:pPr>
      <w:r>
        <w:rPr>
          <w:rFonts w:eastAsia="Times New Roman" w:cs="Times New Roman"/>
          <w:b/>
          <w:color w:val="00000A"/>
        </w:rPr>
        <w:t>Uznesenie č.  2</w:t>
      </w:r>
      <w:r w:rsidR="00FC1277">
        <w:rPr>
          <w:rFonts w:eastAsia="Times New Roman" w:cs="Times New Roman"/>
          <w:b/>
          <w:color w:val="00000A"/>
        </w:rPr>
        <w:t xml:space="preserve"> / </w:t>
      </w:r>
      <w:r>
        <w:rPr>
          <w:rFonts w:eastAsia="Times New Roman" w:cs="Times New Roman"/>
          <w:b/>
          <w:color w:val="00000A"/>
        </w:rPr>
        <w:t>2021</w:t>
      </w:r>
      <w:r w:rsidR="00FC1277">
        <w:rPr>
          <w:rFonts w:eastAsia="Times New Roman" w:cs="Times New Roman"/>
          <w:b/>
          <w:color w:val="00000A"/>
        </w:rPr>
        <w:t xml:space="preserve"> </w:t>
      </w:r>
    </w:p>
    <w:p w:rsidR="00FC1277" w:rsidRDefault="00FC1277" w:rsidP="00FC1277">
      <w:pPr>
        <w:pStyle w:val="Standard"/>
        <w:jc w:val="both"/>
      </w:pPr>
      <w:r>
        <w:rPr>
          <w:color w:val="000000"/>
          <w:shd w:val="clear" w:color="auto" w:fill="FFFFFF"/>
        </w:rPr>
        <w:t xml:space="preserve">Obecné zastupiteľstvo </w:t>
      </w:r>
      <w:r w:rsidRPr="002D43D6">
        <w:rPr>
          <w:color w:val="000000"/>
          <w:shd w:val="clear" w:color="auto" w:fill="FFFFFF"/>
        </w:rPr>
        <w:t>berie na vedomie</w:t>
      </w:r>
      <w:r w:rsidRPr="002D43D6">
        <w:rPr>
          <w:b/>
          <w:color w:val="000000"/>
          <w:shd w:val="clear" w:color="auto" w:fill="FFFFFF"/>
        </w:rPr>
        <w:t xml:space="preserve"> </w:t>
      </w:r>
      <w:r w:rsidRPr="002D43D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správu starostu obce a kontrolu plnenia uznesení</w:t>
      </w:r>
    </w:p>
    <w:p w:rsidR="00FC1277" w:rsidRDefault="00626308" w:rsidP="00FC1277">
      <w:pPr>
        <w:spacing w:after="0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="0074212D">
        <w:rPr>
          <w:rFonts w:ascii="Times New Roman" w:eastAsia="Times New Roman" w:hAnsi="Times New Roman"/>
          <w:sz w:val="24"/>
          <w:szCs w:val="24"/>
        </w:rPr>
        <w:t>Prítomní - 4</w:t>
      </w:r>
      <w:r w:rsidR="00FC1277">
        <w:rPr>
          <w:rFonts w:ascii="Times New Roman" w:eastAsia="Times New Roman" w:hAnsi="Times New Roman"/>
          <w:sz w:val="24"/>
          <w:szCs w:val="24"/>
        </w:rPr>
        <w:t xml:space="preserve">              </w:t>
      </w:r>
    </w:p>
    <w:p w:rsidR="00FC1277" w:rsidRDefault="00FC1277" w:rsidP="00FC1277">
      <w:pPr>
        <w:pStyle w:val="Standard"/>
        <w:jc w:val="both"/>
        <w:rPr>
          <w:rFonts w:eastAsia="Times New Roman"/>
          <w:lang w:eastAsia="sk-SK"/>
        </w:rPr>
      </w:pPr>
    </w:p>
    <w:p w:rsidR="00FC1277" w:rsidRDefault="0074212D" w:rsidP="00FC1277">
      <w:pPr>
        <w:pStyle w:val="Standard"/>
        <w:jc w:val="both"/>
        <w:rPr>
          <w:rFonts w:cs="Times New Roman"/>
        </w:rPr>
      </w:pPr>
      <w:r>
        <w:rPr>
          <w:rFonts w:eastAsia="Times New Roman" w:cs="Times New Roman"/>
          <w:b/>
          <w:color w:val="00000A"/>
        </w:rPr>
        <w:t>Uznesenie č. 3</w:t>
      </w:r>
      <w:r w:rsidR="00FC1277">
        <w:rPr>
          <w:rFonts w:eastAsia="Times New Roman" w:cs="Times New Roman"/>
          <w:b/>
          <w:color w:val="00000A"/>
        </w:rPr>
        <w:t xml:space="preserve"> / 202</w:t>
      </w:r>
      <w:r>
        <w:rPr>
          <w:rFonts w:eastAsia="Times New Roman" w:cs="Times New Roman"/>
          <w:b/>
          <w:color w:val="00000A"/>
        </w:rPr>
        <w:t>1</w:t>
      </w:r>
      <w:r w:rsidR="00FC1277">
        <w:rPr>
          <w:rFonts w:cs="Times New Roman"/>
        </w:rPr>
        <w:t xml:space="preserve"> </w:t>
      </w:r>
    </w:p>
    <w:p w:rsidR="0074212D" w:rsidRPr="00E5777E" w:rsidRDefault="0074212D" w:rsidP="0074212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</w:pPr>
      <w:r w:rsidRPr="00845707">
        <w:rPr>
          <w:rFonts w:ascii="Times New Roman" w:eastAsia="F" w:hAnsi="Times New Roman" w:cs="Mangal"/>
          <w:color w:val="000000"/>
          <w:kern w:val="3"/>
          <w:sz w:val="24"/>
          <w:szCs w:val="24"/>
          <w:shd w:val="clear" w:color="auto" w:fill="FFFFFF"/>
          <w:lang w:eastAsia="zh-CN" w:bidi="hi-IN"/>
        </w:rPr>
        <w:t xml:space="preserve">Obecné zastupiteľstvo </w:t>
      </w:r>
      <w:r w:rsidRPr="002D43D6">
        <w:rPr>
          <w:rFonts w:ascii="Times New Roman" w:eastAsia="F" w:hAnsi="Times New Roman" w:cs="Mangal"/>
          <w:color w:val="000000"/>
          <w:kern w:val="3"/>
          <w:sz w:val="24"/>
          <w:szCs w:val="24"/>
          <w:shd w:val="clear" w:color="auto" w:fill="FFFFFF"/>
          <w:lang w:eastAsia="zh-CN" w:bidi="hi-IN"/>
        </w:rPr>
        <w:t>berie na vedomie</w:t>
      </w:r>
      <w:r w:rsidRPr="00845707">
        <w:rPr>
          <w:rFonts w:ascii="Times New Roman" w:eastAsia="F" w:hAnsi="Times New Roman" w:cs="Mangal"/>
          <w:color w:val="000000"/>
          <w:kern w:val="3"/>
          <w:sz w:val="24"/>
          <w:szCs w:val="24"/>
          <w:shd w:val="clear" w:color="auto" w:fill="FFFFFF"/>
          <w:lang w:eastAsia="zh-CN" w:bidi="hi-IN"/>
        </w:rPr>
        <w:t xml:space="preserve"> správu </w:t>
      </w:r>
      <w:r>
        <w:rPr>
          <w:rFonts w:ascii="Times New Roman" w:hAnsi="Times New Roman"/>
          <w:sz w:val="24"/>
          <w:szCs w:val="24"/>
        </w:rPr>
        <w:t>Hlavnej kontrolórky obce Glabušovce za rok 2020</w:t>
      </w:r>
    </w:p>
    <w:p w:rsidR="002D43D6" w:rsidRDefault="00626308" w:rsidP="002D43D6">
      <w:pPr>
        <w:spacing w:after="0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="002D43D6">
        <w:rPr>
          <w:rFonts w:ascii="Times New Roman" w:eastAsia="Times New Roman" w:hAnsi="Times New Roman"/>
          <w:sz w:val="24"/>
          <w:szCs w:val="24"/>
        </w:rPr>
        <w:t xml:space="preserve">Prítomní - 4              </w:t>
      </w:r>
    </w:p>
    <w:p w:rsidR="00FC1277" w:rsidRDefault="00FC1277" w:rsidP="00FC1277">
      <w:pPr>
        <w:pStyle w:val="Standard"/>
        <w:jc w:val="both"/>
        <w:rPr>
          <w:rFonts w:eastAsia="Times New Roman" w:cs="Times New Roman"/>
          <w:b/>
          <w:color w:val="00000A"/>
        </w:rPr>
      </w:pPr>
    </w:p>
    <w:p w:rsidR="00FC1277" w:rsidRDefault="0074212D" w:rsidP="00FC1277">
      <w:pPr>
        <w:pStyle w:val="Standard"/>
        <w:jc w:val="both"/>
        <w:rPr>
          <w:rFonts w:eastAsiaTheme="minorHAnsi"/>
        </w:rPr>
      </w:pPr>
      <w:r>
        <w:rPr>
          <w:rFonts w:eastAsia="Times New Roman" w:cs="Times New Roman"/>
          <w:b/>
          <w:color w:val="00000A"/>
        </w:rPr>
        <w:t>Uznesenie č. 4</w:t>
      </w:r>
      <w:r w:rsidR="00FC1277">
        <w:rPr>
          <w:rFonts w:eastAsia="Times New Roman" w:cs="Times New Roman"/>
          <w:b/>
          <w:color w:val="00000A"/>
        </w:rPr>
        <w:t xml:space="preserve"> / 202</w:t>
      </w:r>
      <w:r>
        <w:rPr>
          <w:rFonts w:eastAsia="Times New Roman" w:cs="Times New Roman"/>
          <w:b/>
          <w:color w:val="00000A"/>
        </w:rPr>
        <w:t>1</w:t>
      </w:r>
      <w:r w:rsidR="00FC1277">
        <w:rPr>
          <w:rFonts w:eastAsiaTheme="minorHAnsi"/>
        </w:rPr>
        <w:t xml:space="preserve"> </w:t>
      </w:r>
    </w:p>
    <w:p w:rsidR="0074212D" w:rsidRDefault="00FC1277" w:rsidP="00FC1277">
      <w:pPr>
        <w:pStyle w:val="Standard"/>
        <w:jc w:val="both"/>
        <w:rPr>
          <w:rFonts w:eastAsia="Calibri"/>
          <w:lang w:eastAsia="en-US"/>
        </w:rPr>
      </w:pPr>
      <w:r>
        <w:rPr>
          <w:rFonts w:eastAsia="Times New Roman"/>
          <w:lang w:eastAsia="sk-SK"/>
        </w:rPr>
        <w:t xml:space="preserve"> </w:t>
      </w:r>
      <w:r w:rsidR="0074212D" w:rsidRPr="00845707">
        <w:rPr>
          <w:rFonts w:eastAsia="Calibri"/>
          <w:color w:val="000000"/>
          <w:shd w:val="clear" w:color="auto" w:fill="FFFFFF"/>
          <w:lang w:eastAsia="en-US"/>
        </w:rPr>
        <w:t>Obecné zastupiteľstvo</w:t>
      </w:r>
      <w:r w:rsidR="0074212D" w:rsidRPr="00845707">
        <w:rPr>
          <w:rFonts w:ascii="Calibri" w:eastAsia="Calibri" w:hAnsi="Calibri"/>
          <w:color w:val="000000"/>
          <w:shd w:val="clear" w:color="auto" w:fill="FFFFFF"/>
          <w:lang w:eastAsia="en-US"/>
        </w:rPr>
        <w:t xml:space="preserve"> </w:t>
      </w:r>
      <w:r w:rsidR="0074212D" w:rsidRPr="002D43D6">
        <w:rPr>
          <w:rFonts w:eastAsia="Calibri"/>
          <w:color w:val="000000"/>
          <w:shd w:val="clear" w:color="auto" w:fill="FFFFFF"/>
          <w:lang w:eastAsia="en-US"/>
        </w:rPr>
        <w:t>berie na vedomie</w:t>
      </w:r>
      <w:r w:rsidR="0074212D" w:rsidRPr="00845707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="0074212D" w:rsidRPr="00845707">
        <w:rPr>
          <w:rFonts w:eastAsia="Calibri"/>
          <w:lang w:eastAsia="en-US"/>
        </w:rPr>
        <w:t>oznámenie o majetkových pomeroch starostu obce</w:t>
      </w:r>
    </w:p>
    <w:p w:rsidR="002D43D6" w:rsidRDefault="00FC1277" w:rsidP="002D43D6">
      <w:pPr>
        <w:spacing w:after="0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eastAsia="Times New Roman"/>
        </w:rPr>
        <w:t xml:space="preserve">     </w:t>
      </w:r>
      <w:r w:rsidR="002D43D6">
        <w:rPr>
          <w:rFonts w:ascii="Times New Roman" w:eastAsia="Times New Roman" w:hAnsi="Times New Roman"/>
          <w:sz w:val="24"/>
          <w:szCs w:val="24"/>
        </w:rPr>
        <w:t xml:space="preserve">Prítomní - 4              </w:t>
      </w:r>
    </w:p>
    <w:p w:rsidR="00FC1277" w:rsidRDefault="00FC1277" w:rsidP="00FC1277">
      <w:pPr>
        <w:pStyle w:val="Standard"/>
        <w:jc w:val="both"/>
        <w:rPr>
          <w:bCs/>
        </w:rPr>
      </w:pPr>
      <w:r>
        <w:rPr>
          <w:rFonts w:eastAsia="Times New Roman"/>
          <w:lang w:eastAsia="sk-SK"/>
        </w:rPr>
        <w:t xml:space="preserve">   </w:t>
      </w:r>
    </w:p>
    <w:p w:rsidR="00FC1277" w:rsidRDefault="0074212D" w:rsidP="00FC1277">
      <w:pPr>
        <w:pStyle w:val="Standard"/>
        <w:jc w:val="both"/>
        <w:rPr>
          <w:rFonts w:eastAsiaTheme="minorHAnsi"/>
        </w:rPr>
      </w:pPr>
      <w:r>
        <w:rPr>
          <w:rFonts w:eastAsia="Times New Roman" w:cs="Times New Roman"/>
          <w:b/>
          <w:color w:val="00000A"/>
        </w:rPr>
        <w:t xml:space="preserve">Uznesenie č. 5 </w:t>
      </w:r>
      <w:r w:rsidR="00FC1277">
        <w:rPr>
          <w:rFonts w:eastAsia="Times New Roman" w:cs="Times New Roman"/>
          <w:b/>
          <w:color w:val="00000A"/>
        </w:rPr>
        <w:t>/ 202</w:t>
      </w:r>
      <w:r>
        <w:rPr>
          <w:rFonts w:eastAsia="Times New Roman" w:cs="Times New Roman"/>
          <w:b/>
          <w:color w:val="00000A"/>
        </w:rPr>
        <w:t>1</w:t>
      </w:r>
      <w:r w:rsidR="00FC1277">
        <w:rPr>
          <w:rFonts w:eastAsiaTheme="minorHAnsi"/>
        </w:rPr>
        <w:t xml:space="preserve"> </w:t>
      </w:r>
    </w:p>
    <w:p w:rsidR="0074212D" w:rsidRDefault="0074212D" w:rsidP="00FC1277">
      <w:pPr>
        <w:pStyle w:val="Standard"/>
        <w:jc w:val="both"/>
      </w:pPr>
      <w:r w:rsidRPr="00845707">
        <w:rPr>
          <w:rFonts w:eastAsia="Calibri"/>
          <w:color w:val="000000"/>
          <w:shd w:val="clear" w:color="auto" w:fill="FFFFFF"/>
          <w:lang w:eastAsia="en-US"/>
        </w:rPr>
        <w:t>Obecné zastupiteľstvo</w:t>
      </w:r>
      <w:r w:rsidRPr="00845707">
        <w:rPr>
          <w:rFonts w:ascii="Calibri" w:eastAsia="Calibri" w:hAnsi="Calibri"/>
          <w:color w:val="000000"/>
          <w:shd w:val="clear" w:color="auto" w:fill="FFFFFF"/>
          <w:lang w:eastAsia="en-US"/>
        </w:rPr>
        <w:t xml:space="preserve"> </w:t>
      </w:r>
      <w:r w:rsidR="00626308">
        <w:rPr>
          <w:rFonts w:eastAsia="Calibri"/>
          <w:color w:val="000000"/>
          <w:shd w:val="clear" w:color="auto" w:fill="FFFFFF"/>
          <w:lang w:eastAsia="en-US"/>
        </w:rPr>
        <w:t>súhlasí s</w:t>
      </w:r>
      <w:r>
        <w:rPr>
          <w:rFonts w:eastAsia="Calibri"/>
          <w:b/>
          <w:color w:val="000000"/>
          <w:shd w:val="clear" w:color="auto" w:fill="FFFFFF"/>
          <w:lang w:eastAsia="en-US"/>
        </w:rPr>
        <w:t xml:space="preserve"> </w:t>
      </w:r>
      <w:r w:rsidR="00626308">
        <w:rPr>
          <w:rFonts w:eastAsia="Calibri"/>
          <w:color w:val="000000"/>
          <w:shd w:val="clear" w:color="auto" w:fill="FFFFFF"/>
          <w:lang w:eastAsia="en-US"/>
        </w:rPr>
        <w:t>ťažobným</w:t>
      </w:r>
      <w:r>
        <w:rPr>
          <w:rFonts w:eastAsia="Calibri"/>
          <w:color w:val="000000"/>
          <w:shd w:val="clear" w:color="auto" w:fill="FFFFFF"/>
          <w:lang w:eastAsia="en-US"/>
        </w:rPr>
        <w:t xml:space="preserve"> plán</w:t>
      </w:r>
      <w:r w:rsidR="00626308">
        <w:rPr>
          <w:rFonts w:eastAsia="Calibri"/>
          <w:color w:val="000000"/>
          <w:shd w:val="clear" w:color="auto" w:fill="FFFFFF"/>
          <w:lang w:eastAsia="en-US"/>
        </w:rPr>
        <w:t>om</w:t>
      </w:r>
      <w:r>
        <w:rPr>
          <w:rFonts w:eastAsia="Calibri"/>
          <w:color w:val="000000"/>
          <w:shd w:val="clear" w:color="auto" w:fill="FFFFFF"/>
          <w:lang w:eastAsia="en-US"/>
        </w:rPr>
        <w:t xml:space="preserve"> a </w:t>
      </w:r>
      <w:r w:rsidR="00626308" w:rsidRPr="002D43D6">
        <w:rPr>
          <w:rFonts w:eastAsia="Calibri"/>
          <w:color w:val="000000"/>
          <w:shd w:val="clear" w:color="auto" w:fill="FFFFFF"/>
          <w:lang w:eastAsia="en-US"/>
        </w:rPr>
        <w:t>schvaľuje</w:t>
      </w:r>
      <w:r w:rsidR="00626308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>
        <w:rPr>
          <w:rFonts w:eastAsia="Calibri"/>
          <w:color w:val="000000"/>
          <w:shd w:val="clear" w:color="auto" w:fill="FFFFFF"/>
          <w:lang w:eastAsia="en-US"/>
        </w:rPr>
        <w:t xml:space="preserve">cenu 7 euro/ </w:t>
      </w:r>
      <w:proofErr w:type="spellStart"/>
      <w:r>
        <w:rPr>
          <w:rFonts w:eastAsia="Calibri"/>
          <w:color w:val="000000"/>
          <w:shd w:val="clear" w:color="auto" w:fill="FFFFFF"/>
          <w:lang w:eastAsia="en-US"/>
        </w:rPr>
        <w:t>prm</w:t>
      </w:r>
      <w:proofErr w:type="spellEnd"/>
      <w:r>
        <w:rPr>
          <w:rFonts w:eastAsia="Calibri"/>
          <w:color w:val="000000"/>
          <w:shd w:val="clear" w:color="auto" w:fill="FFFFFF"/>
          <w:lang w:eastAsia="en-US"/>
        </w:rPr>
        <w:t xml:space="preserve"> v prípade ťažby hlohu</w:t>
      </w:r>
    </w:p>
    <w:p w:rsidR="00FC1277" w:rsidRDefault="00626308" w:rsidP="00626308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F" w:hAnsi="Times New Roman" w:cs="Mangal"/>
          <w:bCs/>
          <w:kern w:val="3"/>
          <w:sz w:val="24"/>
          <w:szCs w:val="24"/>
          <w:lang w:eastAsia="zh-CN" w:bidi="hi-IN"/>
        </w:rPr>
        <w:t xml:space="preserve">          </w:t>
      </w:r>
      <w:r w:rsidR="002D43D6">
        <w:rPr>
          <w:rFonts w:ascii="Times New Roman" w:eastAsia="Times New Roman" w:hAnsi="Times New Roman"/>
          <w:sz w:val="24"/>
          <w:szCs w:val="24"/>
        </w:rPr>
        <w:t>Prítomní - 4              ZA hlasovali – 4</w:t>
      </w:r>
      <w:r w:rsidR="00FC1277" w:rsidRPr="00B7616D">
        <w:rPr>
          <w:rFonts w:ascii="Times New Roman" w:eastAsia="Times New Roman" w:hAnsi="Times New Roman"/>
          <w:sz w:val="24"/>
          <w:szCs w:val="24"/>
        </w:rPr>
        <w:t xml:space="preserve">        PROTI hlasovali – 0  </w:t>
      </w:r>
      <w:r w:rsidR="00FC1277">
        <w:rPr>
          <w:rFonts w:ascii="Times New Roman" w:eastAsia="Times New Roman" w:hAnsi="Times New Roman"/>
          <w:sz w:val="24"/>
          <w:szCs w:val="24"/>
        </w:rPr>
        <w:t xml:space="preserve">   </w:t>
      </w:r>
      <w:r w:rsidR="00FC1277" w:rsidRPr="00B7616D">
        <w:rPr>
          <w:rFonts w:ascii="Times New Roman" w:eastAsia="Times New Roman" w:hAnsi="Times New Roman"/>
          <w:sz w:val="24"/>
          <w:szCs w:val="24"/>
        </w:rPr>
        <w:t xml:space="preserve">Zdržal sa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="00FC1277" w:rsidRPr="00B7616D">
        <w:rPr>
          <w:rFonts w:ascii="Times New Roman" w:eastAsia="Times New Roman" w:hAnsi="Times New Roman"/>
          <w:sz w:val="24"/>
          <w:szCs w:val="24"/>
        </w:rPr>
        <w:t xml:space="preserve"> 0</w:t>
      </w:r>
    </w:p>
    <w:p w:rsidR="00626308" w:rsidRDefault="00626308" w:rsidP="00FC1277">
      <w:pPr>
        <w:spacing w:after="0"/>
        <w:ind w:left="360"/>
        <w:rPr>
          <w:rFonts w:ascii="Times New Roman" w:eastAsia="Times New Roman" w:hAnsi="Times New Roman"/>
          <w:sz w:val="24"/>
          <w:szCs w:val="24"/>
        </w:rPr>
      </w:pPr>
    </w:p>
    <w:p w:rsidR="00626308" w:rsidRPr="00626308" w:rsidRDefault="00626308" w:rsidP="00626308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626308">
        <w:rPr>
          <w:rFonts w:ascii="Times New Roman" w:eastAsia="Times New Roman" w:hAnsi="Times New Roman"/>
          <w:b/>
          <w:sz w:val="24"/>
          <w:szCs w:val="24"/>
        </w:rPr>
        <w:t>Uznesenie č.6 / 2021</w:t>
      </w:r>
    </w:p>
    <w:p w:rsidR="00FC1277" w:rsidRPr="00626308" w:rsidRDefault="00626308" w:rsidP="00626308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26308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Obecné zastupiteľstvo</w:t>
      </w:r>
      <w:r w:rsidRPr="00626308">
        <w:rPr>
          <w:rFonts w:ascii="Calibri" w:eastAsia="Calibri" w:hAnsi="Calibri"/>
          <w:color w:val="000000"/>
          <w:shd w:val="clear" w:color="auto" w:fill="FFFFFF"/>
          <w:lang w:eastAsia="en-US"/>
        </w:rPr>
        <w:t xml:space="preserve"> </w:t>
      </w:r>
      <w:r w:rsidRPr="00626308">
        <w:rPr>
          <w:rFonts w:ascii="Times New Roman" w:eastAsia="Calibri" w:hAnsi="Times New Roman"/>
          <w:b/>
          <w:color w:val="000000"/>
          <w:sz w:val="24"/>
          <w:szCs w:val="24"/>
          <w:shd w:val="clear" w:color="auto" w:fill="FFFFFF"/>
          <w:lang w:eastAsia="en-US"/>
        </w:rPr>
        <w:t xml:space="preserve">berie na vedomie </w:t>
      </w:r>
      <w:r w:rsidRPr="00626308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informáciu o možnosti výstavby nájomných domov</w:t>
      </w:r>
    </w:p>
    <w:p w:rsidR="00626308" w:rsidRDefault="00626308" w:rsidP="00FC1277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Prítomní - 4              </w:t>
      </w:r>
    </w:p>
    <w:p w:rsidR="00FC1277" w:rsidRDefault="00FC1277" w:rsidP="00FC1277">
      <w:pPr>
        <w:rPr>
          <w:rFonts w:ascii="Times New Roman" w:hAnsi="Times New Roman"/>
          <w:sz w:val="24"/>
          <w:szCs w:val="24"/>
        </w:rPr>
      </w:pPr>
    </w:p>
    <w:p w:rsidR="00FC1277" w:rsidRDefault="00FC1277" w:rsidP="00FC1277">
      <w:pPr>
        <w:rPr>
          <w:rFonts w:ascii="Times New Roman" w:hAnsi="Times New Roman"/>
          <w:sz w:val="24"/>
          <w:szCs w:val="24"/>
        </w:rPr>
      </w:pPr>
    </w:p>
    <w:p w:rsidR="00FC1277" w:rsidRDefault="00FC1277" w:rsidP="00FC1277">
      <w:pPr>
        <w:rPr>
          <w:rFonts w:ascii="Times New Roman" w:hAnsi="Times New Roman"/>
          <w:sz w:val="24"/>
          <w:szCs w:val="24"/>
        </w:rPr>
      </w:pPr>
    </w:p>
    <w:p w:rsidR="00FC1277" w:rsidRDefault="00FC1277" w:rsidP="00FC1277">
      <w:pPr>
        <w:spacing w:after="0" w:line="257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Štefan Chudý</w:t>
      </w:r>
    </w:p>
    <w:p w:rsidR="00FC1277" w:rsidRPr="004B29AD" w:rsidRDefault="00FC1277" w:rsidP="00FC12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starosta obce</w:t>
      </w:r>
    </w:p>
    <w:p w:rsidR="00FC1277" w:rsidRDefault="00FC1277" w:rsidP="00FC1277"/>
    <w:p w:rsidR="00FC1277" w:rsidRDefault="00FC1277">
      <w:pPr>
        <w:rPr>
          <w:rFonts w:ascii="Times New Roman" w:hAnsi="Times New Roman"/>
          <w:b/>
          <w:sz w:val="24"/>
          <w:szCs w:val="24"/>
        </w:rPr>
      </w:pPr>
    </w:p>
    <w:p w:rsidR="00FC1277" w:rsidRPr="0006479F" w:rsidRDefault="00FC1277">
      <w:pPr>
        <w:rPr>
          <w:rFonts w:ascii="Times New Roman" w:hAnsi="Times New Roman"/>
          <w:sz w:val="24"/>
          <w:szCs w:val="24"/>
        </w:rPr>
      </w:pPr>
    </w:p>
    <w:sectPr w:rsidR="00FC1277" w:rsidRPr="0006479F" w:rsidSect="009E7317">
      <w:pgSz w:w="11906" w:h="16838"/>
      <w:pgMar w:top="851" w:right="1247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81FF8"/>
    <w:multiLevelType w:val="hybridMultilevel"/>
    <w:tmpl w:val="C4407F9E"/>
    <w:lvl w:ilvl="0" w:tplc="AE36F45A">
      <w:start w:val="8"/>
      <w:numFmt w:val="bullet"/>
      <w:lvlText w:val="-"/>
      <w:lvlJc w:val="left"/>
      <w:pPr>
        <w:ind w:left="720" w:hanging="360"/>
      </w:pPr>
      <w:rPr>
        <w:rFonts w:ascii="Times New Roman" w:eastAsia="F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D02F6"/>
    <w:multiLevelType w:val="hybridMultilevel"/>
    <w:tmpl w:val="0824CB8C"/>
    <w:lvl w:ilvl="0" w:tplc="5BBA62A6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A14E6"/>
    <w:multiLevelType w:val="hybridMultilevel"/>
    <w:tmpl w:val="5B8A51A0"/>
    <w:lvl w:ilvl="0" w:tplc="7E0271C6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35CE4"/>
    <w:multiLevelType w:val="hybridMultilevel"/>
    <w:tmpl w:val="35184A0C"/>
    <w:lvl w:ilvl="0" w:tplc="71FE811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7BC"/>
    <w:rsid w:val="00052C22"/>
    <w:rsid w:val="0006479F"/>
    <w:rsid w:val="002D43D6"/>
    <w:rsid w:val="00361B55"/>
    <w:rsid w:val="003F2029"/>
    <w:rsid w:val="00424FE2"/>
    <w:rsid w:val="0047092B"/>
    <w:rsid w:val="00626308"/>
    <w:rsid w:val="00721A95"/>
    <w:rsid w:val="0074212D"/>
    <w:rsid w:val="00755E4D"/>
    <w:rsid w:val="00845707"/>
    <w:rsid w:val="008E12BC"/>
    <w:rsid w:val="009E7317"/>
    <w:rsid w:val="009F08BB"/>
    <w:rsid w:val="00A37045"/>
    <w:rsid w:val="00A70359"/>
    <w:rsid w:val="00B77952"/>
    <w:rsid w:val="00BC5082"/>
    <w:rsid w:val="00C20C2F"/>
    <w:rsid w:val="00CD27BC"/>
    <w:rsid w:val="00D16272"/>
    <w:rsid w:val="00D31ED9"/>
    <w:rsid w:val="00D46530"/>
    <w:rsid w:val="00E25E9B"/>
    <w:rsid w:val="00E30F06"/>
    <w:rsid w:val="00E5777E"/>
    <w:rsid w:val="00E92BF4"/>
    <w:rsid w:val="00EB1C54"/>
    <w:rsid w:val="00ED62DD"/>
    <w:rsid w:val="00FC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0ABE6-19D5-4324-960F-ECC295F3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1C54"/>
    <w:pPr>
      <w:spacing w:line="256" w:lineRule="auto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dzie">
    <w:name w:val="Vchodzie"/>
    <w:rsid w:val="00EB1C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Mangal" w:cs="Times New Roman"/>
      <w:kern w:val="2"/>
      <w:sz w:val="24"/>
      <w:szCs w:val="24"/>
      <w:lang w:eastAsia="zh-CN" w:bidi="hi-IN"/>
    </w:rPr>
  </w:style>
  <w:style w:type="paragraph" w:styleId="Normlnywebov">
    <w:name w:val="Normal (Web)"/>
    <w:basedOn w:val="Normlny"/>
    <w:uiPriority w:val="99"/>
    <w:semiHidden/>
    <w:unhideWhenUsed/>
    <w:rsid w:val="00EB1C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EB1C54"/>
    <w:rPr>
      <w:b/>
      <w:bCs/>
    </w:rPr>
  </w:style>
  <w:style w:type="character" w:styleId="Zvraznenie">
    <w:name w:val="Emphasis"/>
    <w:basedOn w:val="Predvolenpsmoodseku"/>
    <w:uiPriority w:val="20"/>
    <w:qFormat/>
    <w:rsid w:val="00EB1C54"/>
    <w:rPr>
      <w:i/>
      <w:iCs/>
    </w:rPr>
  </w:style>
  <w:style w:type="paragraph" w:customStyle="1" w:styleId="Heading">
    <w:name w:val="Heading"/>
    <w:basedOn w:val="Normlny"/>
    <w:next w:val="Normlny"/>
    <w:rsid w:val="00EB1C54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ndale Sans UI" w:hAnsi="Arial" w:cs="Tahoma"/>
      <w:kern w:val="3"/>
      <w:sz w:val="28"/>
      <w:szCs w:val="28"/>
      <w:lang w:val="en-US" w:eastAsia="en-US" w:bidi="en-US"/>
    </w:rPr>
  </w:style>
  <w:style w:type="paragraph" w:styleId="Odsekzoznamu">
    <w:name w:val="List Paragraph"/>
    <w:basedOn w:val="Normlny"/>
    <w:uiPriority w:val="34"/>
    <w:qFormat/>
    <w:rsid w:val="0047092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70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092B"/>
    <w:rPr>
      <w:rFonts w:ascii="Segoe UI" w:eastAsiaTheme="minorEastAsia" w:hAnsi="Segoe UI" w:cs="Segoe UI"/>
      <w:sz w:val="18"/>
      <w:szCs w:val="18"/>
      <w:lang w:eastAsia="sk-SK"/>
    </w:rPr>
  </w:style>
  <w:style w:type="paragraph" w:customStyle="1" w:styleId="Standard">
    <w:name w:val="Standard"/>
    <w:rsid w:val="00FC1277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F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CHUDÝ Štefan</dc:creator>
  <cp:lastModifiedBy>CHUDÝ Štefan</cp:lastModifiedBy>
  <cp:revision>2</cp:revision>
  <cp:lastPrinted>2021-04-06T08:53:00Z</cp:lastPrinted>
  <dcterms:created xsi:type="dcterms:W3CDTF">2021-04-06T08:55:00Z</dcterms:created>
  <dcterms:modified xsi:type="dcterms:W3CDTF">2021-04-06T08:55:00Z</dcterms:modified>
</cp:coreProperties>
</file>