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Zahrňujú: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OCHRANU DÝCHACÍCH CIEST A OČÍ – zabezpečuje sa prostriedkami individuálnej ochrany a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OCHRANU POVRCHU TELA – zabezpečuje sa vhodným oblečením a použitím odevných doplnkov na nechránené časti tela (čapica, rukavice, pláštenka, ap.).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Rozdelenie prostriedkov individuálnej ochrany: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Medzi prostriedky individuálnej ochrany patria typizované prostriedky ochrany dýchacích ciest a očí.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Sú to: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VAKY (pre deti do 18 mesiacov),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KAZAJKY (pre deti od 18 mesiacov do 6 rokov),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MASKY (pre školopovinné deti),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 xml:space="preserve">• OCHRANNÉ MASKY (pre dospelých), 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OCHRANNÉ RÚŠKA.</w:t>
      </w:r>
    </w:p>
    <w:p w:rsidR="002A46B0" w:rsidRPr="00AE09E2" w:rsidRDefault="002A46B0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Kedy a kde sa obyvateľstvu vydávajú prostriedky individuálnej ochrany ?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Pre plynulý výdaj týchto prostriedkov obyvateľstvu plánuje vopred starosta obce (mestskej časti) alebo vedúci organizácie zriadenie výdajných stredísk, ich personálne obsadenie a materiálne vybavenie.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Časová norma na výdaj špeciálnych prostriedkov individuálnej ochrany sa pri vzniku mimoriadnej udalosti neurčuje, ale vydávajú sa okamžite. Za brannej pohotovosti štátu sa  prostriedky vydávajú do 5 dní od rozhodnutia o ich výdaji.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Obyvateľstvo je informované o výdaji prostredníctvom masovokomunikačných prostriedkov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 xml:space="preserve">a v rámci prípravy obyvateľstva na sebaochranu a vzájomnú pomoc, ktorá je organizovaná mestskou časťou, obcou a okresným úradom. 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Prostriedky individuálnej ochrany sa nachádzajú v integrovaných skladoch materiálu civilnej ochrany na mestských častiach, v školách a na pracoviskách.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6D41F6" w:rsidRPr="00AE09E2" w:rsidRDefault="006D41F6" w:rsidP="00F559BA">
      <w:pPr>
        <w:spacing w:after="0" w:line="240" w:lineRule="auto"/>
        <w:rPr>
          <w:sz w:val="28"/>
          <w:szCs w:val="28"/>
        </w:rPr>
      </w:pPr>
    </w:p>
    <w:sectPr w:rsidR="006D41F6" w:rsidRPr="00AE09E2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4D" w:rsidRDefault="00915F4D" w:rsidP="00A573FD">
      <w:pPr>
        <w:spacing w:after="0" w:line="240" w:lineRule="auto"/>
      </w:pPr>
      <w:r>
        <w:separator/>
      </w:r>
    </w:p>
  </w:endnote>
  <w:endnote w:type="continuationSeparator" w:id="0">
    <w:p w:rsidR="00915F4D" w:rsidRDefault="00915F4D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4D" w:rsidRDefault="00915F4D" w:rsidP="00A573FD">
      <w:pPr>
        <w:spacing w:after="0" w:line="240" w:lineRule="auto"/>
      </w:pPr>
      <w:r>
        <w:separator/>
      </w:r>
    </w:p>
  </w:footnote>
  <w:footnote w:type="continuationSeparator" w:id="0">
    <w:p w:rsidR="00915F4D" w:rsidRDefault="00915F4D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915F4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3" w:rsidRPr="009B0A63" w:rsidRDefault="00915F4D" w:rsidP="00D17AA3">
    <w:pPr>
      <w:jc w:val="center"/>
      <w:rPr>
        <w:rFonts w:ascii="Calibri" w:eastAsia="Times New Roman" w:hAnsi="Calibri" w:cs="Calibri"/>
        <w:b/>
        <w:color w:val="F79646" w:themeColor="accent6"/>
        <w:sz w:val="56"/>
        <w:szCs w:val="56"/>
        <w:lang w:eastAsia="sk-SK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F559BA">
      <w:rPr>
        <w:b/>
        <w:noProof/>
        <w:color w:val="F79646" w:themeColor="accent6"/>
        <w:sz w:val="56"/>
        <w:szCs w:val="56"/>
        <w:lang w:eastAsia="sk-SK"/>
      </w:rPr>
      <w:t>Prostriedky individuálnej ochrany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915F4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57073"/>
    <w:rsid w:val="000C55D3"/>
    <w:rsid w:val="001C465E"/>
    <w:rsid w:val="001F1D02"/>
    <w:rsid w:val="002060FC"/>
    <w:rsid w:val="002A46B0"/>
    <w:rsid w:val="003B0C38"/>
    <w:rsid w:val="003C4A21"/>
    <w:rsid w:val="003F557A"/>
    <w:rsid w:val="004C305A"/>
    <w:rsid w:val="0051769C"/>
    <w:rsid w:val="00690F75"/>
    <w:rsid w:val="00697BD2"/>
    <w:rsid w:val="006B675B"/>
    <w:rsid w:val="006D41F6"/>
    <w:rsid w:val="0070002D"/>
    <w:rsid w:val="00856963"/>
    <w:rsid w:val="008610CF"/>
    <w:rsid w:val="008669B4"/>
    <w:rsid w:val="008C6C4C"/>
    <w:rsid w:val="008F4EF1"/>
    <w:rsid w:val="00915F4D"/>
    <w:rsid w:val="00945EE3"/>
    <w:rsid w:val="009B0A63"/>
    <w:rsid w:val="00A02464"/>
    <w:rsid w:val="00A573FD"/>
    <w:rsid w:val="00A7244C"/>
    <w:rsid w:val="00A841E2"/>
    <w:rsid w:val="00A85C2C"/>
    <w:rsid w:val="00AE09E2"/>
    <w:rsid w:val="00BB4B7B"/>
    <w:rsid w:val="00C15CA4"/>
    <w:rsid w:val="00CB6DEB"/>
    <w:rsid w:val="00D17AA3"/>
    <w:rsid w:val="00D378FE"/>
    <w:rsid w:val="00DC0449"/>
    <w:rsid w:val="00DE6047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1A10BD-C581-4E34-A989-4298F447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CHUDÝ Štefan</cp:lastModifiedBy>
  <cp:revision>2</cp:revision>
  <cp:lastPrinted>2014-07-17T06:45:00Z</cp:lastPrinted>
  <dcterms:created xsi:type="dcterms:W3CDTF">2017-08-25T09:15:00Z</dcterms:created>
  <dcterms:modified xsi:type="dcterms:W3CDTF">2017-08-25T09:15:00Z</dcterms:modified>
</cp:coreProperties>
</file>